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68" w:rsidRDefault="00F65D68" w:rsidP="00F65D68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D68" w:rsidRDefault="00F65D68" w:rsidP="00F65D68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D62" w:rsidRDefault="001A31A7" w:rsidP="00F65D68">
      <w:pPr>
        <w:spacing w:after="0" w:line="360" w:lineRule="auto"/>
        <w:ind w:left="74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="00CC0D62">
        <w:rPr>
          <w:rFonts w:ascii="Times New Roman" w:hAnsi="Times New Roman" w:cs="Times New Roman"/>
          <w:b/>
          <w:sz w:val="28"/>
          <w:szCs w:val="28"/>
        </w:rPr>
        <w:t xml:space="preserve"> Всероссийский конкурс</w:t>
      </w:r>
    </w:p>
    <w:p w:rsidR="00F65D68" w:rsidRPr="00F65D68" w:rsidRDefault="00CC0D62" w:rsidP="00F65D68">
      <w:pPr>
        <w:spacing w:after="0" w:line="360" w:lineRule="auto"/>
        <w:ind w:left="7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D6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A31A7">
        <w:rPr>
          <w:rFonts w:ascii="Times New Roman" w:hAnsi="Times New Roman" w:cs="Times New Roman"/>
          <w:b/>
          <w:sz w:val="28"/>
          <w:szCs w:val="28"/>
        </w:rPr>
        <w:t>Моя лучшая педагогическая разработка</w:t>
      </w:r>
      <w:r w:rsidRPr="00CC0D62">
        <w:rPr>
          <w:rFonts w:ascii="Times New Roman" w:hAnsi="Times New Roman" w:cs="Times New Roman"/>
          <w:b/>
          <w:sz w:val="28"/>
          <w:szCs w:val="28"/>
        </w:rPr>
        <w:t>»</w:t>
      </w:r>
    </w:p>
    <w:p w:rsidR="00F65D68" w:rsidRPr="00F65D68" w:rsidRDefault="00F65D68" w:rsidP="00F65D68">
      <w:pPr>
        <w:pStyle w:val="a3"/>
        <w:spacing w:line="360" w:lineRule="auto"/>
        <w:rPr>
          <w:b/>
        </w:rPr>
      </w:pPr>
    </w:p>
    <w:p w:rsidR="00F65D68" w:rsidRPr="00F65D68" w:rsidRDefault="00F65D68" w:rsidP="00F65D68">
      <w:pPr>
        <w:pStyle w:val="a3"/>
        <w:spacing w:line="360" w:lineRule="auto"/>
        <w:rPr>
          <w:b/>
        </w:rPr>
      </w:pPr>
    </w:p>
    <w:p w:rsidR="00F65D68" w:rsidRPr="00F65D68" w:rsidRDefault="00F65D68" w:rsidP="00F65D68">
      <w:pPr>
        <w:pStyle w:val="a3"/>
        <w:spacing w:before="3" w:line="360" w:lineRule="auto"/>
        <w:rPr>
          <w:b/>
        </w:rPr>
      </w:pPr>
    </w:p>
    <w:p w:rsidR="00F65D68" w:rsidRPr="00F65D68" w:rsidRDefault="00F65D68" w:rsidP="00F65D68">
      <w:pPr>
        <w:pStyle w:val="a3"/>
        <w:spacing w:before="5" w:line="360" w:lineRule="auto"/>
        <w:rPr>
          <w:b/>
        </w:rPr>
      </w:pPr>
    </w:p>
    <w:p w:rsidR="00F65D68" w:rsidRPr="00F83644" w:rsidRDefault="00F65D68" w:rsidP="00F65D68">
      <w:pPr>
        <w:pStyle w:val="a3"/>
        <w:spacing w:before="89" w:line="360" w:lineRule="auto"/>
        <w:ind w:left="546" w:right="649"/>
        <w:jc w:val="center"/>
        <w:rPr>
          <w:u w:val="single"/>
        </w:rPr>
      </w:pPr>
      <w:r w:rsidRPr="00F83644">
        <w:rPr>
          <w:u w:val="single"/>
        </w:rPr>
        <w:t>Тематическое</w:t>
      </w:r>
      <w:r w:rsidRPr="00F83644">
        <w:rPr>
          <w:spacing w:val="-5"/>
          <w:u w:val="single"/>
        </w:rPr>
        <w:t xml:space="preserve"> </w:t>
      </w:r>
      <w:r w:rsidRPr="00F83644">
        <w:rPr>
          <w:u w:val="single"/>
        </w:rPr>
        <w:t>направление:</w:t>
      </w:r>
    </w:p>
    <w:p w:rsidR="00F65D68" w:rsidRPr="00F83644" w:rsidRDefault="00F65D68" w:rsidP="00F65D68">
      <w:pPr>
        <w:pStyle w:val="a3"/>
        <w:spacing w:before="89" w:line="360" w:lineRule="auto"/>
        <w:ind w:left="546" w:right="649"/>
        <w:jc w:val="center"/>
      </w:pPr>
      <w:r w:rsidRPr="00F83644">
        <w:t>гражданское и патриотическое воспитание</w:t>
      </w:r>
    </w:p>
    <w:p w:rsidR="00F65D68" w:rsidRPr="00F65D68" w:rsidRDefault="00F65D68" w:rsidP="00F65D68">
      <w:pPr>
        <w:pStyle w:val="a3"/>
        <w:spacing w:before="6" w:line="360" w:lineRule="auto"/>
      </w:pPr>
    </w:p>
    <w:p w:rsidR="00F65D68" w:rsidRPr="00F83644" w:rsidRDefault="00F65D68" w:rsidP="00F168D8">
      <w:pPr>
        <w:pStyle w:val="a3"/>
        <w:spacing w:line="360" w:lineRule="auto"/>
        <w:ind w:left="620" w:right="649"/>
        <w:jc w:val="center"/>
        <w:rPr>
          <w:u w:val="single"/>
        </w:rPr>
      </w:pPr>
      <w:r w:rsidRPr="00F83644">
        <w:rPr>
          <w:u w:val="single"/>
        </w:rPr>
        <w:t>Тема</w:t>
      </w:r>
      <w:r w:rsidRPr="00F83644">
        <w:rPr>
          <w:spacing w:val="-3"/>
          <w:u w:val="single"/>
        </w:rPr>
        <w:t xml:space="preserve"> </w:t>
      </w:r>
      <w:r w:rsidRPr="00F83644">
        <w:rPr>
          <w:u w:val="single"/>
        </w:rPr>
        <w:t>методической</w:t>
      </w:r>
      <w:r w:rsidRPr="00F83644">
        <w:rPr>
          <w:spacing w:val="-5"/>
          <w:u w:val="single"/>
        </w:rPr>
        <w:t xml:space="preserve"> </w:t>
      </w:r>
      <w:r w:rsidRPr="00F83644">
        <w:rPr>
          <w:u w:val="single"/>
        </w:rPr>
        <w:t>разработки:</w:t>
      </w:r>
    </w:p>
    <w:p w:rsidR="00F83644" w:rsidRDefault="00F83644" w:rsidP="00273925">
      <w:pPr>
        <w:pStyle w:val="a3"/>
        <w:spacing w:line="360" w:lineRule="auto"/>
        <w:ind w:left="620" w:right="649"/>
        <w:jc w:val="center"/>
      </w:pPr>
      <w:r>
        <w:t>литературно-музыкальная композиция</w:t>
      </w:r>
    </w:p>
    <w:p w:rsidR="00F65D68" w:rsidRPr="00F83644" w:rsidRDefault="00273925" w:rsidP="00273925">
      <w:pPr>
        <w:pStyle w:val="a3"/>
        <w:spacing w:line="360" w:lineRule="auto"/>
        <w:ind w:left="620" w:right="649"/>
        <w:jc w:val="center"/>
      </w:pPr>
      <w:r w:rsidRPr="00F83644">
        <w:t>«Альбом памяти. Живые фотографии войны»</w:t>
      </w:r>
    </w:p>
    <w:p w:rsidR="00F65D68" w:rsidRPr="00F65D68" w:rsidRDefault="00F65D68" w:rsidP="00F65D68">
      <w:pPr>
        <w:pStyle w:val="a3"/>
        <w:spacing w:line="360" w:lineRule="auto"/>
      </w:pPr>
      <w:r>
        <w:t xml:space="preserve">  </w:t>
      </w:r>
    </w:p>
    <w:p w:rsidR="00F65D68" w:rsidRDefault="00F65D68" w:rsidP="00F65D68">
      <w:pPr>
        <w:pStyle w:val="a3"/>
        <w:spacing w:line="360" w:lineRule="auto"/>
      </w:pPr>
    </w:p>
    <w:p w:rsidR="00F83644" w:rsidRPr="00F65D68" w:rsidRDefault="00F83644" w:rsidP="00F65D68">
      <w:pPr>
        <w:pStyle w:val="a3"/>
        <w:spacing w:line="360" w:lineRule="auto"/>
      </w:pP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F65D68">
        <w:rPr>
          <w:rFonts w:ascii="Times New Roman" w:hAnsi="Times New Roman" w:cs="Times New Roman"/>
          <w:sz w:val="28"/>
          <w:szCs w:val="28"/>
        </w:rPr>
        <w:t>Автор:</w:t>
      </w: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Петрова Светлана Игоревна</w:t>
      </w:r>
      <w:r w:rsidRPr="00F65D68">
        <w:rPr>
          <w:rFonts w:ascii="Times New Roman" w:hAnsi="Times New Roman" w:cs="Times New Roman"/>
          <w:sz w:val="28"/>
          <w:szCs w:val="28"/>
        </w:rPr>
        <w:t>,</w:t>
      </w:r>
      <w:r w:rsidRPr="00F65D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учитель русского языка и литературы, </w:t>
      </w: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МБОУ </w:t>
      </w:r>
      <w:r w:rsidRPr="00F65D68">
        <w:rPr>
          <w:rFonts w:ascii="Times New Roman" w:hAnsi="Times New Roman" w:cs="Times New Roman"/>
          <w:sz w:val="28"/>
          <w:szCs w:val="28"/>
        </w:rPr>
        <w:t xml:space="preserve"> "Средняя общеобразовательная </w:t>
      </w: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F65D68">
        <w:rPr>
          <w:rFonts w:ascii="Times New Roman" w:hAnsi="Times New Roman" w:cs="Times New Roman"/>
          <w:sz w:val="28"/>
          <w:szCs w:val="28"/>
        </w:rPr>
        <w:t xml:space="preserve">школа № 18 имени Героя Советского Союза </w:t>
      </w:r>
    </w:p>
    <w:p w:rsidR="00F65D68" w:rsidRP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F65D68">
        <w:rPr>
          <w:rFonts w:ascii="Times New Roman" w:hAnsi="Times New Roman" w:cs="Times New Roman"/>
          <w:sz w:val="28"/>
          <w:szCs w:val="28"/>
        </w:rPr>
        <w:t xml:space="preserve">генерала армии В.Ф.  </w:t>
      </w:r>
      <w:proofErr w:type="spellStart"/>
      <w:r w:rsidRPr="00F65D68">
        <w:rPr>
          <w:rFonts w:ascii="Times New Roman" w:hAnsi="Times New Roman" w:cs="Times New Roman"/>
          <w:sz w:val="28"/>
          <w:szCs w:val="28"/>
        </w:rPr>
        <w:t>Маргелова</w:t>
      </w:r>
      <w:proofErr w:type="spellEnd"/>
      <w:r w:rsidRPr="00F65D68">
        <w:rPr>
          <w:rFonts w:ascii="Times New Roman" w:hAnsi="Times New Roman" w:cs="Times New Roman"/>
          <w:sz w:val="28"/>
          <w:szCs w:val="28"/>
        </w:rPr>
        <w:t>"</w:t>
      </w:r>
    </w:p>
    <w:p w:rsidR="00F65D68" w:rsidRPr="00F65D68" w:rsidRDefault="00F65D68" w:rsidP="00F65D68">
      <w:pPr>
        <w:pStyle w:val="a3"/>
        <w:spacing w:before="2" w:line="360" w:lineRule="auto"/>
      </w:pPr>
    </w:p>
    <w:p w:rsidR="00F83644" w:rsidRDefault="00F83644" w:rsidP="00273925">
      <w:pPr>
        <w:pStyle w:val="a3"/>
        <w:spacing w:before="89" w:line="360" w:lineRule="auto"/>
        <w:ind w:left="1063" w:right="649"/>
        <w:jc w:val="center"/>
      </w:pPr>
    </w:p>
    <w:p w:rsidR="00F7670E" w:rsidRDefault="00F7670E" w:rsidP="00273925">
      <w:pPr>
        <w:pStyle w:val="a3"/>
        <w:spacing w:before="89" w:line="360" w:lineRule="auto"/>
        <w:ind w:left="1063" w:right="649"/>
        <w:jc w:val="center"/>
      </w:pPr>
    </w:p>
    <w:p w:rsidR="00F7670E" w:rsidRDefault="00F7670E" w:rsidP="00273925">
      <w:pPr>
        <w:pStyle w:val="a3"/>
        <w:spacing w:before="89" w:line="360" w:lineRule="auto"/>
        <w:ind w:left="1063" w:right="649"/>
        <w:jc w:val="center"/>
      </w:pPr>
    </w:p>
    <w:p w:rsidR="00F7670E" w:rsidRDefault="00F65D68" w:rsidP="00C8539E">
      <w:pPr>
        <w:pStyle w:val="a3"/>
        <w:spacing w:before="89" w:line="360" w:lineRule="auto"/>
        <w:ind w:left="1063" w:right="649" w:hanging="1063"/>
        <w:jc w:val="center"/>
      </w:pPr>
      <w:r w:rsidRPr="00F65D68">
        <w:t>2023</w:t>
      </w:r>
      <w:r w:rsidRPr="00F65D68">
        <w:rPr>
          <w:spacing w:val="-1"/>
        </w:rPr>
        <w:t xml:space="preserve"> </w:t>
      </w:r>
      <w:r w:rsidRPr="00F65D68">
        <w:t>год</w:t>
      </w:r>
    </w:p>
    <w:p w:rsidR="00CC0D62" w:rsidRPr="00F65D68" w:rsidRDefault="00CC0D62" w:rsidP="00C8539E">
      <w:pPr>
        <w:pStyle w:val="a3"/>
        <w:spacing w:before="89" w:line="360" w:lineRule="auto"/>
        <w:ind w:left="1063" w:right="649" w:hanging="1063"/>
        <w:jc w:val="center"/>
      </w:pPr>
    </w:p>
    <w:p w:rsidR="009E4BE2" w:rsidRPr="00100F3D" w:rsidRDefault="00F83644" w:rsidP="00F83644">
      <w:pPr>
        <w:pStyle w:val="a5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E4BE2" w:rsidRPr="00F83644" w:rsidRDefault="00100F3D" w:rsidP="00F83644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011E" w:rsidRPr="00100F3D">
        <w:rPr>
          <w:rFonts w:ascii="Times New Roman" w:hAnsi="Times New Roman" w:cs="Times New Roman"/>
          <w:b/>
          <w:sz w:val="28"/>
          <w:szCs w:val="28"/>
        </w:rPr>
        <w:t>Тематическое направление:</w:t>
      </w:r>
      <w:r w:rsidR="0067011E">
        <w:rPr>
          <w:rFonts w:ascii="Times New Roman" w:hAnsi="Times New Roman" w:cs="Times New Roman"/>
          <w:sz w:val="28"/>
          <w:szCs w:val="28"/>
        </w:rPr>
        <w:t xml:space="preserve"> </w:t>
      </w:r>
      <w:r w:rsidR="0067011E" w:rsidRPr="00F83644">
        <w:rPr>
          <w:rFonts w:ascii="Times New Roman" w:hAnsi="Times New Roman" w:cs="Times New Roman"/>
          <w:sz w:val="28"/>
          <w:szCs w:val="28"/>
        </w:rPr>
        <w:t xml:space="preserve">гражданское и патриотическое </w:t>
      </w:r>
      <w:r w:rsidRPr="00F83644">
        <w:rPr>
          <w:rFonts w:ascii="Times New Roman" w:hAnsi="Times New Roman" w:cs="Times New Roman"/>
          <w:sz w:val="28"/>
          <w:szCs w:val="28"/>
        </w:rPr>
        <w:t xml:space="preserve"> </w:t>
      </w:r>
      <w:r w:rsidR="0067011E" w:rsidRPr="00F83644">
        <w:rPr>
          <w:rFonts w:ascii="Times New Roman" w:hAnsi="Times New Roman" w:cs="Times New Roman"/>
          <w:sz w:val="28"/>
          <w:szCs w:val="28"/>
        </w:rPr>
        <w:t>воспитание.</w:t>
      </w:r>
    </w:p>
    <w:p w:rsidR="009E4BE2" w:rsidRPr="00F83644" w:rsidRDefault="00100F3D" w:rsidP="00F83644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BE2" w:rsidRPr="00100F3D">
        <w:rPr>
          <w:rFonts w:ascii="Times New Roman" w:hAnsi="Times New Roman" w:cs="Times New Roman"/>
          <w:b/>
          <w:sz w:val="28"/>
          <w:szCs w:val="28"/>
        </w:rPr>
        <w:t>Тема (назван</w:t>
      </w:r>
      <w:r w:rsidR="0067011E" w:rsidRPr="00100F3D">
        <w:rPr>
          <w:rFonts w:ascii="Times New Roman" w:hAnsi="Times New Roman" w:cs="Times New Roman"/>
          <w:b/>
          <w:sz w:val="28"/>
          <w:szCs w:val="28"/>
        </w:rPr>
        <w:t>ие) воспитательного мероприятия:</w:t>
      </w:r>
      <w:r w:rsidR="00F83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11E" w:rsidRPr="00F83644">
        <w:rPr>
          <w:rFonts w:ascii="Times New Roman" w:hAnsi="Times New Roman" w:cs="Times New Roman"/>
          <w:sz w:val="28"/>
          <w:szCs w:val="28"/>
        </w:rPr>
        <w:t xml:space="preserve">литературно-музыкальная композиция  </w:t>
      </w:r>
      <w:r w:rsidR="00AF36DB" w:rsidRPr="00F83644">
        <w:rPr>
          <w:rFonts w:ascii="Times New Roman" w:hAnsi="Times New Roman" w:cs="Times New Roman"/>
          <w:sz w:val="28"/>
          <w:szCs w:val="28"/>
        </w:rPr>
        <w:t>«Альбом памяти. Живые фотографии войны»</w:t>
      </w:r>
      <w:r w:rsidRPr="00F83644">
        <w:rPr>
          <w:rFonts w:ascii="Times New Roman" w:hAnsi="Times New Roman" w:cs="Times New Roman"/>
          <w:sz w:val="28"/>
          <w:szCs w:val="28"/>
        </w:rPr>
        <w:t>.</w:t>
      </w:r>
    </w:p>
    <w:p w:rsidR="009E4BE2" w:rsidRDefault="00100F3D" w:rsidP="009E4BE2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BE2" w:rsidRPr="00100F3D">
        <w:rPr>
          <w:rFonts w:ascii="Times New Roman" w:hAnsi="Times New Roman" w:cs="Times New Roman"/>
          <w:b/>
          <w:sz w:val="28"/>
          <w:szCs w:val="28"/>
        </w:rPr>
        <w:t>Актуальность и обоснование выбора темы.</w:t>
      </w:r>
    </w:p>
    <w:p w:rsidR="002C5957" w:rsidRPr="00E56E9C" w:rsidRDefault="001D2E7B" w:rsidP="001D2E7B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F83644" w:rsidRPr="00F836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Актуальность выбранной темы определяется тем, что </w:t>
      </w:r>
      <w:r w:rsidR="00F83644">
        <w:rPr>
          <w:rFonts w:ascii="Times New Roman" w:eastAsia="Times New Roman" w:hAnsi="Times New Roman" w:cs="Times New Roman"/>
          <w:color w:val="1A1A1A"/>
          <w:sz w:val="28"/>
          <w:szCs w:val="28"/>
        </w:rPr>
        <w:t>п</w:t>
      </w:r>
      <w:r w:rsidR="00273925" w:rsidRPr="0027392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риоритетным направлением в воспитательной работе классного руководителя является гражданское и патриотическое воспитание. Только осознанное осмысление своей истории, уважение к старшим поколениям людей, сохранение памяти могут выявить в человеке те душевные качества, которые и </w:t>
      </w:r>
      <w:r w:rsidR="00F83644">
        <w:rPr>
          <w:rFonts w:ascii="Times New Roman" w:eastAsia="Times New Roman" w:hAnsi="Times New Roman" w:cs="Times New Roman"/>
          <w:color w:val="1A1A1A"/>
          <w:sz w:val="28"/>
          <w:szCs w:val="28"/>
        </w:rPr>
        <w:t>определяют его как личность и</w:t>
      </w:r>
      <w:r w:rsidR="00273925" w:rsidRPr="0027392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гражданина. 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Тема методической разработки воспитательного мероприятия направлена на совершенствование работы по гражданско-патриотическому воспитанию обучающихся, тем самым повышает уровень развития школьников: обеспечивает комплексный подход к гармоничному развитию школьников и повышает интерес к истории своей страны. </w:t>
      </w:r>
      <w:proofErr w:type="gramStart"/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="00F83644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итературно-музыкальная композиция поможет 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воспитать и развить у обучающихся чувство гордости за свою Родину и свой народ, </w:t>
      </w:r>
      <w:r w:rsidR="00E14DAA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уважения и благодарности 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4DAA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погибшим в годы Великой Отечественной войны, выжившим ветеранам и людям старшего поколения, перенесшим все тяготы военных лет.</w:t>
      </w:r>
      <w:proofErr w:type="gramEnd"/>
      <w:r w:rsidR="00E14DAA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Листая «альбом памяти»</w:t>
      </w:r>
      <w:r w:rsidR="00CC0D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ребята смогут «окунуться» в ту страшную эпоху и понять, какой ценой досталась Великая Победа.</w:t>
      </w:r>
      <w:r w:rsidR="00662C95" w:rsidRPr="00E56E9C">
        <w:rPr>
          <w:rFonts w:ascii="Times New Roman" w:hAnsi="Times New Roman"/>
          <w:sz w:val="28"/>
          <w:szCs w:val="28"/>
        </w:rPr>
        <w:t xml:space="preserve"> </w:t>
      </w:r>
      <w:r w:rsidR="00662C95" w:rsidRPr="00E56E9C">
        <w:rPr>
          <w:rFonts w:ascii="Times New Roman" w:eastAsia="Times New Roman" w:hAnsi="Times New Roman" w:cs="Times New Roman"/>
          <w:sz w:val="28"/>
          <w:szCs w:val="28"/>
        </w:rPr>
        <w:t>Таким образом, данное мероприятие затрагивает актуальные для современного общества проблемы и полностью соответствует приоритетным направлениям воспитательной работы, определённым в Стратегии развития воспитания в Российской Федерации.</w:t>
      </w:r>
    </w:p>
    <w:p w:rsidR="009E4BE2" w:rsidRDefault="009E4BE2" w:rsidP="00273925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925">
        <w:rPr>
          <w:rFonts w:ascii="Times New Roman" w:hAnsi="Times New Roman" w:cs="Times New Roman"/>
          <w:b/>
          <w:sz w:val="28"/>
          <w:szCs w:val="28"/>
        </w:rPr>
        <w:t>Роль и место воспитательного мероприятия в системе работы классного руководителя (связь с другими мероприятиями, преемственность).</w:t>
      </w:r>
    </w:p>
    <w:p w:rsidR="00F168D8" w:rsidRPr="008A3773" w:rsidRDefault="006E7E85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 xml:space="preserve">        </w:t>
      </w:r>
      <w:r w:rsidR="00E11FE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Проведение </w:t>
      </w:r>
      <w:r w:rsidR="008A377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литературно-музыкальной композиции «Альбом памяти. Живые фотографии войны» </w:t>
      </w:r>
      <w:r w:rsidR="00575D2A">
        <w:rPr>
          <w:rFonts w:ascii="Times New Roman" w:eastAsia="Times New Roman" w:hAnsi="Times New Roman" w:cs="Times New Roman"/>
          <w:color w:val="1A1A1A"/>
          <w:sz w:val="28"/>
          <w:szCs w:val="28"/>
        </w:rPr>
        <w:t>приурочено к празднованию</w:t>
      </w:r>
      <w:r w:rsidR="00E11FE1" w:rsidRPr="00E11FE1">
        <w:t xml:space="preserve"> </w:t>
      </w:r>
      <w:r w:rsidR="008A3773" w:rsidRPr="008A3773">
        <w:rPr>
          <w:rFonts w:ascii="Times New Roman" w:hAnsi="Times New Roman" w:cs="Times New Roman"/>
          <w:sz w:val="28"/>
          <w:szCs w:val="28"/>
        </w:rPr>
        <w:t>знаменательного и памятного события -</w:t>
      </w:r>
      <w:r w:rsidR="008A3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Дня</w:t>
      </w:r>
      <w:r w:rsidR="00E11FE1" w:rsidRPr="00E11FE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Победы советского народа в Великой Отечественной войне</w:t>
      </w:r>
      <w:r w:rsidR="008A377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1941-1945гг</w:t>
      </w:r>
      <w:r w:rsidR="00E11FE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  <w:r w:rsidR="008A3773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Данная методическая разработка может быть использована при проведении учебных занятий по дисциплинам гуманитарного цикла, при подготовке классных часов, литературно-музыкальной гостиной, а также для проведения полномасштабного концерта патриотической направленности.</w:t>
      </w:r>
      <w:r w:rsid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68D8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Представленное мероприятие имеет как образовательную, так и воспитательную направленность, так как способствует формированию у </w:t>
      </w:r>
      <w:r w:rsidR="008A3773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обучающихся </w:t>
      </w:r>
      <w:r w:rsidR="00F168D8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личностных качеств, гражданской позиции, уважения к старшему поколению, укреплению авторитета армии, а также развивает </w:t>
      </w:r>
      <w:r w:rsidR="008A3773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творческие  способности и артистизм.</w:t>
      </w:r>
    </w:p>
    <w:p w:rsidR="009E4BE2" w:rsidRDefault="009E4BE2" w:rsidP="00FC7248">
      <w:pPr>
        <w:pStyle w:val="a5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73925">
        <w:rPr>
          <w:rFonts w:ascii="Times New Roman" w:hAnsi="Times New Roman" w:cs="Times New Roman"/>
          <w:b/>
          <w:sz w:val="28"/>
          <w:szCs w:val="28"/>
        </w:rPr>
        <w:t>Целевая</w:t>
      </w:r>
      <w:proofErr w:type="gramEnd"/>
      <w:r w:rsidRPr="00273925">
        <w:rPr>
          <w:rFonts w:ascii="Times New Roman" w:hAnsi="Times New Roman" w:cs="Times New Roman"/>
          <w:b/>
          <w:sz w:val="28"/>
          <w:szCs w:val="28"/>
        </w:rPr>
        <w:t xml:space="preserve"> аудитории (с указанием возраста/класса).</w:t>
      </w:r>
    </w:p>
    <w:p w:rsidR="00273925" w:rsidRPr="00E11FE1" w:rsidRDefault="00E14DAA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</w:t>
      </w:r>
      <w:r w:rsid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Литературно-музыкальная композиция «Альбом памяти. Живые фотографии войны» </w:t>
      </w:r>
      <w:proofErr w:type="gramStart"/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предназначен</w:t>
      </w:r>
      <w:r w:rsid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а</w:t>
      </w:r>
      <w:proofErr w:type="gramEnd"/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75D2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обучающих</w:t>
      </w:r>
      <w:r w:rsidR="00575D2A">
        <w:rPr>
          <w:rFonts w:ascii="Times New Roman" w:eastAsia="Times New Roman" w:hAnsi="Times New Roman" w:cs="Times New Roman"/>
          <w:color w:val="1A1A1A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2D15A6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5-11 классов (1</w:t>
      </w:r>
      <w:r w:rsidR="00575D2A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1-17</w:t>
      </w:r>
      <w:r w:rsidR="002D15A6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лет)</w:t>
      </w:r>
      <w:r w:rsid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Воспитательное мероприятие составлено </w:t>
      </w:r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в соотв</w:t>
      </w:r>
      <w:r w:rsidR="00575D2A">
        <w:rPr>
          <w:rFonts w:ascii="Times New Roman" w:eastAsia="Times New Roman" w:hAnsi="Times New Roman" w:cs="Times New Roman"/>
          <w:color w:val="1A1A1A"/>
          <w:sz w:val="28"/>
          <w:szCs w:val="28"/>
        </w:rPr>
        <w:t>етствии с возрастными психолого</w:t>
      </w:r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–педагогическими особенностями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школьников</w:t>
      </w:r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9E4BE2" w:rsidRDefault="00273925" w:rsidP="00FC7248">
      <w:pPr>
        <w:pStyle w:val="a5"/>
        <w:numPr>
          <w:ilvl w:val="1"/>
          <w:numId w:val="1"/>
        </w:numPr>
        <w:spacing w:after="0" w:line="360" w:lineRule="auto"/>
        <w:ind w:left="0" w:right="5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BE2" w:rsidRPr="00273925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273925" w:rsidRPr="00E14DAA" w:rsidRDefault="00E14DAA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</w:t>
      </w:r>
      <w:r w:rsidR="00E11FE1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Создание условий для формирования у обучающихся </w:t>
      </w:r>
      <w:r w:rsidR="008C0DDD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важнейших социально значимых качеств: гражданская зрелость, любовь к Отечеству, ответственность, чувство долга,</w:t>
      </w:r>
      <w:r w:rsidR="008C0DDD" w:rsidRPr="00E14DAA">
        <w:rPr>
          <w:color w:val="000000" w:themeColor="text1"/>
        </w:rPr>
        <w:t xml:space="preserve"> </w:t>
      </w:r>
      <w:r w:rsidR="008C0DDD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верность традициям, стремление к сохранению исторических и культурных ценностей, уважение к истории России, сохранение памяти о Победе в Великой О</w:t>
      </w:r>
      <w:r w:rsidR="00FC7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течественной войне.</w:t>
      </w:r>
    </w:p>
    <w:p w:rsidR="009E4BE2" w:rsidRDefault="00273925" w:rsidP="00FC7248">
      <w:pPr>
        <w:pStyle w:val="a5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BE2" w:rsidRPr="00273925">
        <w:rPr>
          <w:rFonts w:ascii="Times New Roman" w:hAnsi="Times New Roman" w:cs="Times New Roman"/>
          <w:b/>
          <w:sz w:val="28"/>
          <w:szCs w:val="28"/>
        </w:rPr>
        <w:t>Задачи.</w:t>
      </w:r>
    </w:p>
    <w:p w:rsidR="00E11FE1" w:rsidRDefault="00FD61A3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Р</w:t>
      </w:r>
      <w:r w:rsidR="00FC724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азвивать у школьников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интерес к историческому прошлому 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нашей страны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FC7248" w:rsidRDefault="00FD61A3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Р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асширять знания </w:t>
      </w:r>
      <w:proofErr w:type="gramStart"/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обучающихся</w:t>
      </w:r>
      <w:proofErr w:type="gramEnd"/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о Великой Отечественной войне</w:t>
      </w:r>
      <w:r w:rsidR="00FC7248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="00E14DAA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E11FE1" w:rsidRDefault="00FD61A3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П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ознакомить </w:t>
      </w:r>
      <w:proofErr w:type="gramStart"/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обучающихся</w:t>
      </w:r>
      <w:proofErr w:type="gramEnd"/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 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литературными и музыкальными композициями, посвященными Великой Отечественной войне.</w:t>
      </w:r>
    </w:p>
    <w:p w:rsidR="00273925" w:rsidRPr="00FD61A3" w:rsidRDefault="00FD61A3" w:rsidP="001D2E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-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Воспитывать чувство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патриотизма, гражданского долга, чувства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благодарности </w:t>
      </w:r>
      <w:r w:rsidR="00E14DAA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погибшим в годы Великой Отечественной войны, выжившим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ветеранам и людям старшего поколения, перенесшим все тяготы военных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лет, любовь к Родине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6C4CA1" w:rsidRPr="000E5E1F" w:rsidRDefault="00273925" w:rsidP="00FC7248">
      <w:pPr>
        <w:pStyle w:val="a5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E5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4BE2" w:rsidRPr="000E5E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Планируемые результаты.</w:t>
      </w:r>
    </w:p>
    <w:p w:rsidR="008C0DDD" w:rsidRPr="006C4CA1" w:rsidRDefault="006C4CA1" w:rsidP="001D2E7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DDD" w:rsidRPr="006C4CA1">
        <w:rPr>
          <w:rFonts w:ascii="Times New Roman" w:eastAsia="Times New Roman" w:hAnsi="Times New Roman" w:cs="Times New Roman"/>
          <w:i/>
          <w:color w:val="1A1A1A"/>
          <w:sz w:val="28"/>
          <w:szCs w:val="28"/>
          <w:u w:val="single"/>
        </w:rPr>
        <w:t>Личностные результаты:</w:t>
      </w:r>
    </w:p>
    <w:p w:rsidR="006C4CA1" w:rsidRDefault="007624C3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формирование основ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>ражданской идентичности, чувства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гордости за свою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Родину;</w:t>
      </w:r>
      <w:r w:rsidR="006C4CA1" w:rsidRP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8C0DDD" w:rsidRDefault="006C4CA1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-формирование </w:t>
      </w:r>
      <w:r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>общечеловеческих нравственных ценностей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и бережного отношения</w:t>
      </w:r>
      <w:r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духовным ценностям;</w:t>
      </w:r>
    </w:p>
    <w:p w:rsidR="006C4CA1" w:rsidRPr="008C0DDD" w:rsidRDefault="006C4CA1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 развитие твор</w:t>
      </w:r>
      <w:r w:rsidR="00BE1758">
        <w:rPr>
          <w:rFonts w:ascii="Times New Roman" w:eastAsia="Times New Roman" w:hAnsi="Times New Roman" w:cs="Times New Roman"/>
          <w:color w:val="1A1A1A"/>
          <w:sz w:val="28"/>
          <w:szCs w:val="28"/>
        </w:rPr>
        <w:t>ческих способностей</w:t>
      </w:r>
      <w:r w:rsid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8C0DDD" w:rsidRPr="006C4CA1" w:rsidRDefault="008C0DDD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A1A1A"/>
          <w:sz w:val="28"/>
          <w:szCs w:val="28"/>
          <w:u w:val="single"/>
        </w:rPr>
      </w:pPr>
      <w:proofErr w:type="spellStart"/>
      <w:r w:rsidRPr="006C4CA1">
        <w:rPr>
          <w:rFonts w:ascii="Times New Roman" w:eastAsia="Times New Roman" w:hAnsi="Times New Roman" w:cs="Times New Roman"/>
          <w:i/>
          <w:color w:val="1A1A1A"/>
          <w:sz w:val="28"/>
          <w:szCs w:val="28"/>
          <w:u w:val="single"/>
        </w:rPr>
        <w:t>Метапредметные</w:t>
      </w:r>
      <w:proofErr w:type="spellEnd"/>
      <w:r w:rsidRPr="006C4CA1">
        <w:rPr>
          <w:rFonts w:ascii="Times New Roman" w:eastAsia="Times New Roman" w:hAnsi="Times New Roman" w:cs="Times New Roman"/>
          <w:i/>
          <w:color w:val="1A1A1A"/>
          <w:sz w:val="28"/>
          <w:szCs w:val="28"/>
          <w:u w:val="single"/>
        </w:rPr>
        <w:t xml:space="preserve"> результаты:</w:t>
      </w:r>
    </w:p>
    <w:p w:rsidR="008C0DDD" w:rsidRPr="008C0DDD" w:rsidRDefault="007624C3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формирование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умения планировать, контролировать и оценивать действия в соответствии с поставленной задачей;</w:t>
      </w:r>
    </w:p>
    <w:p w:rsidR="006C4CA1" w:rsidRDefault="007624C3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>использование различных способов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поиска 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>информации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>;</w:t>
      </w:r>
    </w:p>
    <w:p w:rsidR="007624C3" w:rsidRPr="006C4CA1" w:rsidRDefault="007624C3" w:rsidP="001D2E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CA1">
        <w:rPr>
          <w:rFonts w:ascii="Times New Roman" w:hAnsi="Times New Roman" w:cs="Times New Roman"/>
          <w:sz w:val="28"/>
          <w:szCs w:val="28"/>
        </w:rPr>
        <w:t>-</w:t>
      </w:r>
      <w:r w:rsidR="006C4CA1" w:rsidRPr="006C4CA1">
        <w:rPr>
          <w:rFonts w:ascii="Times New Roman" w:hAnsi="Times New Roman" w:cs="Times New Roman"/>
          <w:sz w:val="28"/>
          <w:szCs w:val="28"/>
        </w:rPr>
        <w:t>умение</w:t>
      </w:r>
      <w:r w:rsidRPr="006C4CA1">
        <w:rPr>
          <w:rFonts w:ascii="Times New Roman" w:hAnsi="Times New Roman" w:cs="Times New Roman"/>
          <w:sz w:val="28"/>
          <w:szCs w:val="28"/>
        </w:rPr>
        <w:t xml:space="preserve"> договариваться о распределении ролей; осуществлять взаимный</w:t>
      </w:r>
      <w:r w:rsidR="006C4CA1" w:rsidRPr="006C4CA1">
        <w:rPr>
          <w:rFonts w:ascii="Times New Roman" w:hAnsi="Times New Roman" w:cs="Times New Roman"/>
          <w:sz w:val="28"/>
          <w:szCs w:val="28"/>
        </w:rPr>
        <w:t xml:space="preserve"> </w:t>
      </w:r>
      <w:r w:rsidR="00BE1758">
        <w:rPr>
          <w:rFonts w:ascii="Times New Roman" w:hAnsi="Times New Roman" w:cs="Times New Roman"/>
          <w:sz w:val="28"/>
          <w:szCs w:val="28"/>
        </w:rPr>
        <w:t>контроль и</w:t>
      </w:r>
      <w:r w:rsidRPr="006C4CA1">
        <w:rPr>
          <w:rFonts w:ascii="Times New Roman" w:hAnsi="Times New Roman" w:cs="Times New Roman"/>
          <w:sz w:val="28"/>
          <w:szCs w:val="28"/>
        </w:rPr>
        <w:t xml:space="preserve"> оценивать собственное поведение</w:t>
      </w:r>
      <w:r w:rsidR="00BE1758">
        <w:rPr>
          <w:rFonts w:ascii="Times New Roman" w:hAnsi="Times New Roman" w:cs="Times New Roman"/>
          <w:sz w:val="28"/>
          <w:szCs w:val="28"/>
        </w:rPr>
        <w:t>.</w:t>
      </w:r>
    </w:p>
    <w:p w:rsidR="007624C3" w:rsidRPr="006C4CA1" w:rsidRDefault="007624C3" w:rsidP="001D2E7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4CA1">
        <w:rPr>
          <w:rFonts w:ascii="Times New Roman" w:hAnsi="Times New Roman" w:cs="Times New Roman"/>
          <w:i/>
          <w:sz w:val="28"/>
          <w:szCs w:val="28"/>
          <w:u w:val="single"/>
        </w:rPr>
        <w:t>Предметные результаты:</w:t>
      </w:r>
    </w:p>
    <w:p w:rsidR="00BE1758" w:rsidRDefault="007624C3" w:rsidP="001D2E7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1758" w:rsidRPr="00BE1758">
        <w:rPr>
          <w:rFonts w:ascii="Times New Roman" w:hAnsi="Times New Roman" w:cs="Times New Roman"/>
          <w:sz w:val="28"/>
          <w:szCs w:val="28"/>
        </w:rPr>
        <w:t>формирование первичных представлений о</w:t>
      </w:r>
      <w:r w:rsidR="00BE1758">
        <w:rPr>
          <w:rFonts w:ascii="Times New Roman" w:hAnsi="Times New Roman" w:cs="Times New Roman"/>
          <w:sz w:val="28"/>
          <w:szCs w:val="28"/>
        </w:rPr>
        <w:t>б</w:t>
      </w:r>
      <w:r w:rsidR="00BE1758" w:rsidRPr="00BE1758">
        <w:rPr>
          <w:rFonts w:ascii="Times New Roman" w:hAnsi="Times New Roman" w:cs="Times New Roman"/>
          <w:sz w:val="28"/>
          <w:szCs w:val="28"/>
        </w:rPr>
        <w:t xml:space="preserve"> истории </w:t>
      </w:r>
      <w:r w:rsidR="00BE1758">
        <w:rPr>
          <w:rFonts w:ascii="Times New Roman" w:hAnsi="Times New Roman" w:cs="Times New Roman"/>
          <w:sz w:val="28"/>
          <w:szCs w:val="28"/>
        </w:rPr>
        <w:t>нашей страны и подвигов и</w:t>
      </w:r>
      <w:r w:rsidR="00BE1758" w:rsidRPr="00BE1758">
        <w:rPr>
          <w:rFonts w:ascii="Times New Roman" w:hAnsi="Times New Roman" w:cs="Times New Roman"/>
          <w:sz w:val="28"/>
          <w:szCs w:val="28"/>
        </w:rPr>
        <w:t>х защи</w:t>
      </w:r>
      <w:r w:rsidR="00FD61A3">
        <w:rPr>
          <w:rFonts w:ascii="Times New Roman" w:hAnsi="Times New Roman" w:cs="Times New Roman"/>
          <w:sz w:val="28"/>
          <w:szCs w:val="28"/>
        </w:rPr>
        <w:t>тников.</w:t>
      </w:r>
    </w:p>
    <w:p w:rsidR="009E4BE2" w:rsidRDefault="009E4BE2" w:rsidP="00FC7248">
      <w:pPr>
        <w:pStyle w:val="a5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73925">
        <w:rPr>
          <w:rFonts w:ascii="Times New Roman" w:hAnsi="Times New Roman" w:cs="Times New Roman"/>
          <w:b/>
          <w:sz w:val="28"/>
          <w:szCs w:val="28"/>
        </w:rPr>
        <w:t>Форма</w:t>
      </w:r>
      <w:r w:rsidRPr="00273925">
        <w:rPr>
          <w:rFonts w:ascii="Times New Roman" w:hAnsi="Times New Roman" w:cs="Times New Roman"/>
          <w:b/>
          <w:sz w:val="28"/>
          <w:szCs w:val="28"/>
        </w:rPr>
        <w:tab/>
        <w:t>проведения</w:t>
      </w:r>
      <w:r w:rsidRPr="0027392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273925" w:rsidRPr="00273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925">
        <w:rPr>
          <w:rFonts w:ascii="Times New Roman" w:hAnsi="Times New Roman" w:cs="Times New Roman"/>
          <w:b/>
          <w:sz w:val="28"/>
          <w:szCs w:val="28"/>
        </w:rPr>
        <w:t>воспитательного</w:t>
      </w:r>
      <w:r w:rsidRPr="00273925">
        <w:rPr>
          <w:rFonts w:ascii="Times New Roman" w:hAnsi="Times New Roman" w:cs="Times New Roman"/>
          <w:b/>
          <w:sz w:val="28"/>
          <w:szCs w:val="28"/>
        </w:rPr>
        <w:tab/>
        <w:t>мероприятия</w:t>
      </w:r>
      <w:r w:rsidRPr="00273925">
        <w:rPr>
          <w:rFonts w:ascii="Times New Roman" w:hAnsi="Times New Roman" w:cs="Times New Roman"/>
          <w:b/>
          <w:sz w:val="28"/>
          <w:szCs w:val="28"/>
        </w:rPr>
        <w:tab/>
        <w:t>и обоснование ее выбора.</w:t>
      </w:r>
    </w:p>
    <w:p w:rsidR="00273925" w:rsidRPr="000D4E09" w:rsidRDefault="00FC7248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75D2A" w:rsidRPr="00575D2A">
        <w:rPr>
          <w:rFonts w:ascii="Times New Roman" w:hAnsi="Times New Roman" w:cs="Times New Roman"/>
          <w:sz w:val="28"/>
          <w:szCs w:val="28"/>
        </w:rPr>
        <w:t>В</w:t>
      </w:r>
      <w:r w:rsidR="00575D2A">
        <w:rPr>
          <w:rFonts w:ascii="Times New Roman" w:hAnsi="Times New Roman" w:cs="Times New Roman"/>
          <w:sz w:val="28"/>
          <w:szCs w:val="28"/>
        </w:rPr>
        <w:t>оспитательное мероприятие представлено в форме литературно-музыкальной композиции</w:t>
      </w:r>
      <w:r w:rsidR="00AE15B7">
        <w:rPr>
          <w:rFonts w:ascii="Times New Roman" w:hAnsi="Times New Roman" w:cs="Times New Roman"/>
          <w:sz w:val="28"/>
          <w:szCs w:val="28"/>
        </w:rPr>
        <w:t>.</w:t>
      </w:r>
      <w:r w:rsidR="00575D2A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>Данная форма является фактором эстетического и нравственного воспитания.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FD61A3">
        <w:rPr>
          <w:rFonts w:ascii="Times New Roman" w:hAnsi="Times New Roman" w:cs="Times New Roman"/>
          <w:sz w:val="28"/>
          <w:szCs w:val="28"/>
        </w:rPr>
        <w:t>Эффективность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>проведения литературн</w:t>
      </w:r>
      <w:r w:rsidR="00FD61A3">
        <w:rPr>
          <w:rFonts w:ascii="Times New Roman" w:hAnsi="Times New Roman" w:cs="Times New Roman"/>
          <w:sz w:val="28"/>
          <w:szCs w:val="28"/>
        </w:rPr>
        <w:t>о-музыкальных композиций заключается в том,</w:t>
      </w:r>
      <w:r w:rsidR="00AE15B7" w:rsidRPr="00AE15B7">
        <w:rPr>
          <w:rFonts w:ascii="Times New Roman" w:hAnsi="Times New Roman" w:cs="Times New Roman"/>
          <w:sz w:val="28"/>
          <w:szCs w:val="28"/>
        </w:rPr>
        <w:t xml:space="preserve"> что каждый учащийся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>получает возможность проявить свой творческий потенциал, реализовать себя в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 xml:space="preserve">том виде деятельности, в котором он может проявить свои способности. </w:t>
      </w:r>
      <w:r w:rsidR="00AE15B7">
        <w:rPr>
          <w:rFonts w:ascii="Times New Roman" w:hAnsi="Times New Roman" w:cs="Times New Roman"/>
          <w:sz w:val="28"/>
          <w:szCs w:val="28"/>
        </w:rPr>
        <w:t xml:space="preserve">Через данную форму обучающиеся по-особенному воспринимают </w:t>
      </w:r>
      <w:r w:rsidR="00AE15B7" w:rsidRPr="00AE15B7">
        <w:rPr>
          <w:rFonts w:ascii="Times New Roman" w:hAnsi="Times New Roman" w:cs="Times New Roman"/>
          <w:sz w:val="28"/>
          <w:szCs w:val="28"/>
        </w:rPr>
        <w:t>многие исторические события,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>что помогает формир</w:t>
      </w:r>
      <w:r w:rsidR="000D4E09">
        <w:rPr>
          <w:rFonts w:ascii="Times New Roman" w:hAnsi="Times New Roman" w:cs="Times New Roman"/>
          <w:sz w:val="28"/>
          <w:szCs w:val="28"/>
        </w:rPr>
        <w:t>овать высоко</w:t>
      </w:r>
      <w:r w:rsidR="00AE15B7" w:rsidRPr="00AE15B7">
        <w:rPr>
          <w:rFonts w:ascii="Times New Roman" w:hAnsi="Times New Roman" w:cs="Times New Roman"/>
          <w:sz w:val="28"/>
          <w:szCs w:val="28"/>
        </w:rPr>
        <w:t>нравственную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lastRenderedPageBreak/>
        <w:t>личность, любящую свою страну и свой народ.</w:t>
      </w:r>
      <w:r w:rsidR="00E14DAA" w:rsidRPr="00E14DA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0D4E09" w:rsidRPr="000D4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Представленное </w:t>
      </w:r>
      <w:r w:rsidR="00E14DAA" w:rsidRPr="000D4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мероприятие характеризуется публицистичностью, документально-художественной образностью, композиционной стройностью действия.</w:t>
      </w:r>
    </w:p>
    <w:p w:rsidR="00C8182A" w:rsidRPr="00C8182A" w:rsidRDefault="009E4BE2" w:rsidP="00FC7248">
      <w:pPr>
        <w:pStyle w:val="a5"/>
        <w:numPr>
          <w:ilvl w:val="1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D2A">
        <w:rPr>
          <w:rFonts w:ascii="Times New Roman" w:hAnsi="Times New Roman" w:cs="Times New Roman"/>
          <w:b/>
          <w:sz w:val="28"/>
          <w:szCs w:val="28"/>
        </w:rPr>
        <w:t>Воспитательные методы и приемы, используемые для достижения планируемых воспитательных результатов.</w:t>
      </w:r>
    </w:p>
    <w:p w:rsidR="00273925" w:rsidRDefault="00C8182A" w:rsidP="001D2E7B">
      <w:pPr>
        <w:shd w:val="clear" w:color="auto" w:fill="FFFFFF"/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r w:rsidR="00DC0B0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</w:t>
      </w:r>
      <w:r w:rsidR="001D2E7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Мероприятие ориентировано на развитие социальных навыков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учеников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оцессе групповых взаимодействий и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приобретение детьми опыта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творческой деятельности.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Проведение </w:t>
      </w:r>
      <w:r w:rsidR="000E5E1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литературно-музыкальной композиции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>сопровождается в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идеороликами, презентацией с фотоматериалами, а также музыкальными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композициями, которые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>позволяют</w:t>
      </w:r>
      <w:r w:rsid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>слить воедино слово и образ, что помогает расширить и закрепить знания детей об</w:t>
      </w:r>
      <w:r w:rsid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историческом прошлом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нашей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>страны.</w:t>
      </w:r>
    </w:p>
    <w:p w:rsidR="00AF36DB" w:rsidRPr="00C8182A" w:rsidRDefault="001D2E7B" w:rsidP="001D2E7B">
      <w:pPr>
        <w:shd w:val="clear" w:color="auto" w:fill="FFFFFF"/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Во время проведение литературно-музыкальной композиции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были использованы следующие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методы: словесный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(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выразительное чтение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стихотворений и исполнение песенных композиций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);</w:t>
      </w:r>
      <w:r w:rsid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(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просмотр видеоро</w:t>
      </w:r>
      <w:r w:rsidR="002F2685">
        <w:rPr>
          <w:rFonts w:ascii="Times New Roman" w:eastAsia="Times New Roman" w:hAnsi="Times New Roman" w:cs="Times New Roman"/>
          <w:color w:val="1A1A1A"/>
          <w:sz w:val="28"/>
          <w:szCs w:val="28"/>
        </w:rPr>
        <w:t>ликов с хроникой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, коллаж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фотографий «</w:t>
      </w:r>
      <w:r w:rsidR="00E56E9C">
        <w:rPr>
          <w:rFonts w:ascii="Times New Roman" w:eastAsia="Times New Roman" w:hAnsi="Times New Roman" w:cs="Times New Roman"/>
          <w:color w:val="1A1A1A"/>
          <w:sz w:val="28"/>
          <w:szCs w:val="28"/>
        </w:rPr>
        <w:t>Память огненных лет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>», презентация</w:t>
      </w:r>
      <w:r w:rsidR="002F268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виде книги-альбома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, инсценировки</w:t>
      </w:r>
      <w:r w:rsidR="002F2685">
        <w:rPr>
          <w:rFonts w:ascii="Times New Roman" w:eastAsia="Times New Roman" w:hAnsi="Times New Roman" w:cs="Times New Roman"/>
          <w:color w:val="1A1A1A"/>
          <w:sz w:val="28"/>
          <w:szCs w:val="28"/>
        </w:rPr>
        <w:t>, баннер</w:t>
      </w:r>
      <w:r w:rsidR="00DF2F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изготовление </w:t>
      </w:r>
      <w:proofErr w:type="spellStart"/>
      <w:r w:rsidR="00DF2F20">
        <w:rPr>
          <w:rFonts w:ascii="Times New Roman" w:eastAsia="Times New Roman" w:hAnsi="Times New Roman" w:cs="Times New Roman"/>
          <w:color w:val="1A1A1A"/>
          <w:sz w:val="28"/>
          <w:szCs w:val="28"/>
        </w:rPr>
        <w:t>штендеров</w:t>
      </w:r>
      <w:proofErr w:type="spellEnd"/>
      <w:r w:rsidR="00DF2F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для акции  «Бессмертный полк»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>)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;</w:t>
      </w:r>
      <w:r w:rsid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(изготовление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альбома и  стенда с фотографиями </w:t>
      </w:r>
      <w:r w:rsidR="005B766E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E56E9C">
        <w:rPr>
          <w:rFonts w:ascii="Times New Roman" w:eastAsia="Times New Roman" w:hAnsi="Times New Roman" w:cs="Times New Roman"/>
          <w:color w:val="1A1A1A"/>
          <w:sz w:val="28"/>
          <w:szCs w:val="28"/>
        </w:rPr>
        <w:t>Память огненных лет», украшение зала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, подбор костюмов).</w:t>
      </w:r>
    </w:p>
    <w:p w:rsidR="009E4BE2" w:rsidRPr="00C8182A" w:rsidRDefault="009E4BE2" w:rsidP="00882218">
      <w:pPr>
        <w:pStyle w:val="a5"/>
        <w:numPr>
          <w:ilvl w:val="1"/>
          <w:numId w:val="1"/>
        </w:numPr>
        <w:spacing w:after="0" w:line="36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C8182A">
        <w:rPr>
          <w:rFonts w:ascii="Times New Roman" w:hAnsi="Times New Roman" w:cs="Times New Roman"/>
          <w:b/>
          <w:sz w:val="28"/>
          <w:szCs w:val="28"/>
        </w:rPr>
        <w:t>Кадровые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и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методические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ресурсы,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необходимые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для подготовки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и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проведения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мероприятия.</w:t>
      </w:r>
    </w:p>
    <w:p w:rsidR="00DC0B04" w:rsidRPr="00DC0B04" w:rsidRDefault="00DC0B04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300B0">
        <w:rPr>
          <w:rFonts w:ascii="Times New Roman" w:hAnsi="Times New Roman"/>
          <w:sz w:val="28"/>
          <w:szCs w:val="28"/>
        </w:rPr>
        <w:t xml:space="preserve">  </w:t>
      </w:r>
      <w:r w:rsidRPr="00DC0B04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 xml:space="preserve">литературно-музыкальной композиции </w:t>
      </w:r>
      <w:r w:rsidRPr="00DC0B04">
        <w:rPr>
          <w:rFonts w:ascii="Times New Roman" w:eastAsia="Times New Roman" w:hAnsi="Times New Roman" w:cs="Times New Roman"/>
          <w:sz w:val="28"/>
          <w:szCs w:val="28"/>
        </w:rPr>
        <w:t xml:space="preserve">необходимы </w:t>
      </w:r>
      <w:r w:rsidRPr="00492494">
        <w:rPr>
          <w:rFonts w:ascii="Times New Roman" w:eastAsia="Times New Roman" w:hAnsi="Times New Roman" w:cs="Times New Roman"/>
          <w:i/>
          <w:sz w:val="28"/>
          <w:szCs w:val="28"/>
        </w:rPr>
        <w:t>кадровые ресурсы</w:t>
      </w:r>
      <w:r w:rsidRPr="00DC0B0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300B0">
        <w:rPr>
          <w:rFonts w:ascii="Times New Roman" w:hAnsi="Times New Roman"/>
          <w:sz w:val="28"/>
          <w:szCs w:val="28"/>
        </w:rPr>
        <w:t>педагоги-организаторы</w:t>
      </w:r>
      <w:r w:rsidR="006D5DFB">
        <w:rPr>
          <w:rFonts w:ascii="Times New Roman" w:hAnsi="Times New Roman"/>
          <w:sz w:val="28"/>
          <w:szCs w:val="28"/>
        </w:rPr>
        <w:t>, учитель</w:t>
      </w:r>
      <w:r w:rsidR="000300B0">
        <w:rPr>
          <w:rFonts w:ascii="Times New Roman" w:hAnsi="Times New Roman"/>
          <w:sz w:val="28"/>
          <w:szCs w:val="28"/>
        </w:rPr>
        <w:t xml:space="preserve"> русского языка и литературы</w:t>
      </w:r>
      <w:r w:rsidR="006D5DFB">
        <w:rPr>
          <w:rFonts w:ascii="Times New Roman" w:hAnsi="Times New Roman"/>
          <w:sz w:val="28"/>
          <w:szCs w:val="28"/>
        </w:rPr>
        <w:t xml:space="preserve">, </w:t>
      </w:r>
      <w:r w:rsidR="000300B0">
        <w:rPr>
          <w:rFonts w:ascii="Times New Roman" w:hAnsi="Times New Roman"/>
          <w:sz w:val="28"/>
          <w:szCs w:val="28"/>
        </w:rPr>
        <w:t>учитель музыки</w:t>
      </w:r>
      <w:r w:rsidR="006D5DFB">
        <w:rPr>
          <w:rFonts w:ascii="Times New Roman" w:hAnsi="Times New Roman"/>
          <w:sz w:val="28"/>
          <w:szCs w:val="28"/>
        </w:rPr>
        <w:t xml:space="preserve">, </w:t>
      </w:r>
      <w:r w:rsidR="000300B0">
        <w:rPr>
          <w:rFonts w:ascii="Times New Roman" w:hAnsi="Times New Roman"/>
          <w:sz w:val="28"/>
          <w:szCs w:val="28"/>
        </w:rPr>
        <w:t>родители.</w:t>
      </w:r>
    </w:p>
    <w:p w:rsidR="00273925" w:rsidRPr="000300B0" w:rsidRDefault="000300B0" w:rsidP="001D2E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C0B04" w:rsidRPr="00DC0B04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DC0B04" w:rsidRPr="00492494">
        <w:rPr>
          <w:rFonts w:ascii="Times New Roman" w:eastAsia="Times New Roman" w:hAnsi="Times New Roman" w:cs="Times New Roman"/>
          <w:i/>
          <w:sz w:val="28"/>
          <w:szCs w:val="28"/>
        </w:rPr>
        <w:t>методическим ресурсам</w:t>
      </w:r>
      <w:r w:rsidR="00DC0B04" w:rsidRPr="00DC0B04">
        <w:rPr>
          <w:rFonts w:ascii="Times New Roman" w:eastAsia="Times New Roman" w:hAnsi="Times New Roman" w:cs="Times New Roman"/>
          <w:sz w:val="28"/>
          <w:szCs w:val="28"/>
        </w:rPr>
        <w:t xml:space="preserve"> относятся основные положения разработки воспитательного мероп</w:t>
      </w:r>
      <w:r>
        <w:rPr>
          <w:rFonts w:ascii="Times New Roman" w:hAnsi="Times New Roman"/>
          <w:sz w:val="28"/>
          <w:szCs w:val="28"/>
        </w:rPr>
        <w:t>риятия: обоснование выбора, цели</w:t>
      </w:r>
      <w:r w:rsidR="00DC0B04" w:rsidRPr="00DC0B04">
        <w:rPr>
          <w:rFonts w:ascii="Times New Roman" w:eastAsia="Times New Roman" w:hAnsi="Times New Roman" w:cs="Times New Roman"/>
          <w:sz w:val="28"/>
          <w:szCs w:val="28"/>
        </w:rPr>
        <w:t xml:space="preserve">, задачи, </w:t>
      </w:r>
      <w:r>
        <w:rPr>
          <w:rFonts w:ascii="Times New Roman" w:hAnsi="Times New Roman"/>
          <w:sz w:val="28"/>
          <w:szCs w:val="28"/>
        </w:rPr>
        <w:t>приёмов, форм</w:t>
      </w:r>
      <w:r w:rsidR="00DC0B04" w:rsidRPr="00DC0B04">
        <w:rPr>
          <w:rFonts w:ascii="Times New Roman" w:eastAsia="Times New Roman" w:hAnsi="Times New Roman" w:cs="Times New Roman"/>
          <w:sz w:val="28"/>
          <w:szCs w:val="28"/>
        </w:rPr>
        <w:t xml:space="preserve"> проведения. </w:t>
      </w:r>
    </w:p>
    <w:p w:rsidR="009E4BE2" w:rsidRDefault="009E4BE2" w:rsidP="002D15A6">
      <w:pPr>
        <w:pStyle w:val="a5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8182A">
        <w:rPr>
          <w:rFonts w:ascii="Times New Roman" w:hAnsi="Times New Roman" w:cs="Times New Roman"/>
          <w:b/>
          <w:sz w:val="28"/>
          <w:szCs w:val="28"/>
        </w:rPr>
        <w:t>Материально-технические, информационные ресурсы.</w:t>
      </w:r>
    </w:p>
    <w:p w:rsidR="000300B0" w:rsidRPr="00492494" w:rsidRDefault="00492494" w:rsidP="001D2E7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 </w:t>
      </w:r>
      <w:r w:rsidR="001D2E7B">
        <w:rPr>
          <w:rFonts w:ascii="Times New Roman" w:eastAsia="Times New Roman" w:hAnsi="Times New Roman" w:cs="Times New Roman"/>
          <w:i/>
          <w:sz w:val="28"/>
          <w:szCs w:val="28"/>
        </w:rPr>
        <w:t xml:space="preserve">      </w:t>
      </w:r>
      <w:r w:rsidR="000300B0" w:rsidRPr="00492494">
        <w:rPr>
          <w:rFonts w:ascii="Times New Roman" w:eastAsia="Times New Roman" w:hAnsi="Times New Roman" w:cs="Times New Roman"/>
          <w:i/>
          <w:sz w:val="28"/>
          <w:szCs w:val="28"/>
        </w:rPr>
        <w:t>Материально-техническая база</w:t>
      </w:r>
      <w:r w:rsidR="000300B0" w:rsidRPr="000300B0">
        <w:rPr>
          <w:rFonts w:ascii="Times New Roman" w:eastAsia="Times New Roman" w:hAnsi="Times New Roman" w:cs="Times New Roman"/>
          <w:sz w:val="28"/>
          <w:szCs w:val="28"/>
        </w:rPr>
        <w:t xml:space="preserve"> предполагает </w:t>
      </w:r>
      <w:r w:rsidR="000300B0">
        <w:rPr>
          <w:rFonts w:ascii="Times New Roman" w:hAnsi="Times New Roman"/>
          <w:sz w:val="28"/>
          <w:szCs w:val="28"/>
        </w:rPr>
        <w:t>наличие помещения</w:t>
      </w:r>
      <w:r w:rsidR="000300B0" w:rsidRPr="000300B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0300B0">
        <w:rPr>
          <w:rFonts w:ascii="Times New Roman" w:hAnsi="Times New Roman"/>
          <w:sz w:val="28"/>
          <w:szCs w:val="28"/>
        </w:rPr>
        <w:t>сцены</w:t>
      </w:r>
      <w:r w:rsidR="000300B0" w:rsidRPr="000300B0">
        <w:rPr>
          <w:rFonts w:ascii="Times New Roman" w:eastAsia="Times New Roman" w:hAnsi="Times New Roman" w:cs="Times New Roman"/>
          <w:sz w:val="28"/>
          <w:szCs w:val="28"/>
        </w:rPr>
        <w:t xml:space="preserve">) с компьютерной техникой, </w:t>
      </w:r>
      <w:r w:rsidR="000300B0">
        <w:rPr>
          <w:rFonts w:ascii="Times New Roman" w:hAnsi="Times New Roman"/>
          <w:sz w:val="28"/>
          <w:szCs w:val="28"/>
        </w:rPr>
        <w:t xml:space="preserve">колонкой, видеопроектором и экраном. </w:t>
      </w:r>
      <w:proofErr w:type="gramStart"/>
      <w:r w:rsidR="00333338">
        <w:rPr>
          <w:rFonts w:ascii="Times New Roman" w:hAnsi="Times New Roman"/>
          <w:sz w:val="28"/>
          <w:szCs w:val="28"/>
        </w:rPr>
        <w:t xml:space="preserve">Украшение зала: 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>баннер, гирлянда из шаров в виде георгиевской ленточки, российский флаг и знамя Победы, стенды с фотографиями «</w:t>
      </w:r>
      <w:r w:rsidR="00F169A7">
        <w:rPr>
          <w:rFonts w:ascii="Times New Roman" w:hAnsi="Times New Roman" w:cs="Times New Roman"/>
          <w:color w:val="000000" w:themeColor="text1"/>
          <w:sz w:val="28"/>
          <w:szCs w:val="28"/>
        </w:rPr>
        <w:t>Память огненных лет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альбом с фотографиями военных лет от 1941 до 1945 года, треугольные письма, </w:t>
      </w:r>
      <w:r w:rsidR="006D5DFB">
        <w:rPr>
          <w:rFonts w:ascii="Times New Roman" w:hAnsi="Times New Roman" w:cs="Times New Roman"/>
          <w:color w:val="000000" w:themeColor="text1"/>
          <w:sz w:val="28"/>
          <w:szCs w:val="28"/>
        </w:rPr>
        <w:t>стол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D5D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гармонь,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сумка почтальонки, костюмы: гимнастерки,</w:t>
      </w:r>
      <w:r w:rsidR="006D5D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платья, костюмы для «детей войны»,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>штендеры</w:t>
      </w:r>
      <w:proofErr w:type="spellEnd"/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изображениями ветеранов для акции «Бессмертный полк», посуда  для «полевой кухни».</w:t>
      </w:r>
      <w:proofErr w:type="gramEnd"/>
    </w:p>
    <w:p w:rsidR="000300B0" w:rsidRPr="00333338" w:rsidRDefault="001D2E7B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</w:t>
      </w:r>
      <w:r w:rsidR="000300B0" w:rsidRPr="00492494">
        <w:rPr>
          <w:rFonts w:ascii="Times New Roman" w:eastAsia="Times New Roman" w:hAnsi="Times New Roman" w:cs="Times New Roman"/>
          <w:i/>
          <w:sz w:val="28"/>
          <w:szCs w:val="28"/>
        </w:rPr>
        <w:t>Информационные ресурсы</w:t>
      </w:r>
      <w:r w:rsidR="000300B0" w:rsidRPr="000300B0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собой</w:t>
      </w:r>
      <w:r w:rsidR="00DF7FF8">
        <w:rPr>
          <w:rFonts w:ascii="Times New Roman" w:hAnsi="Times New Roman"/>
          <w:sz w:val="28"/>
          <w:szCs w:val="28"/>
        </w:rPr>
        <w:t xml:space="preserve"> </w:t>
      </w:r>
      <w:r w:rsidR="000300B0">
        <w:rPr>
          <w:rFonts w:ascii="Times New Roman" w:hAnsi="Times New Roman"/>
          <w:sz w:val="28"/>
          <w:szCs w:val="28"/>
        </w:rPr>
        <w:t xml:space="preserve">подбор литературных произведений, </w:t>
      </w:r>
      <w:r w:rsidR="008F0D7C">
        <w:rPr>
          <w:rFonts w:ascii="Times New Roman" w:hAnsi="Times New Roman"/>
          <w:sz w:val="28"/>
          <w:szCs w:val="28"/>
        </w:rPr>
        <w:t>музыкальных композиций,</w:t>
      </w:r>
      <w:r w:rsidR="000300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00B0">
        <w:rPr>
          <w:rFonts w:ascii="Times New Roman" w:hAnsi="Times New Roman"/>
          <w:sz w:val="28"/>
          <w:szCs w:val="28"/>
        </w:rPr>
        <w:t>видеохроники</w:t>
      </w:r>
      <w:proofErr w:type="spellEnd"/>
      <w:r w:rsidR="000300B0">
        <w:rPr>
          <w:rFonts w:ascii="Times New Roman" w:hAnsi="Times New Roman"/>
          <w:sz w:val="28"/>
          <w:szCs w:val="28"/>
        </w:rPr>
        <w:t xml:space="preserve">, видеокадров из художественных фильмов, фотографий военных лет.  </w:t>
      </w:r>
    </w:p>
    <w:p w:rsidR="002F2685" w:rsidRPr="00DD2B05" w:rsidRDefault="002F2685" w:rsidP="001D2E7B">
      <w:pPr>
        <w:pStyle w:val="a5"/>
        <w:spacing w:after="0" w:line="360" w:lineRule="auto"/>
        <w:ind w:left="426" w:hanging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DD2B05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Аудиозаписи:</w:t>
      </w:r>
    </w:p>
    <w:p w:rsidR="00B75910" w:rsidRPr="00DD2B05" w:rsidRDefault="00B75910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Песня «Майский вальс» (минус) 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B823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слова</w:t>
      </w:r>
      <w:r w:rsidRPr="00B823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– М. Ясень, </w:t>
      </w:r>
      <w:r w:rsidRPr="00B823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музыка</w:t>
      </w:r>
      <w:r w:rsidRPr="00B823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– И. </w:t>
      </w:r>
      <w:proofErr w:type="spellStart"/>
      <w:r w:rsidRPr="00B823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Лученок</w:t>
      </w:r>
      <w:proofErr w:type="spellEnd"/>
      <w:r w:rsidR="00DD2B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882218" w:rsidRDefault="002F2685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Песня «О той весне» (ми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нус) </w:t>
      </w:r>
      <w:proofErr w:type="gramStart"/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слова и музыка Е.Плотниковой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C70B16" w:rsidRDefault="00C70B16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«Песня московских ополченцев»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слова и музыка Б.Окуджавы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333338" w:rsidRDefault="00333338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Песня «В землянке»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музыка К. </w:t>
      </w:r>
      <w:proofErr w:type="spellStart"/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Листова</w:t>
      </w:r>
      <w:proofErr w:type="spellEnd"/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, стихи Алексея Суркова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333338" w:rsidRDefault="00333338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Песня «На войне как на войне» 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(слова и музыка </w:t>
      </w: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</w:t>
      </w:r>
      <w:proofErr w:type="spellStart"/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Розенбаума</w:t>
      </w:r>
      <w:proofErr w:type="spellEnd"/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2F2685" w:rsidRDefault="002F2685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Песня «Щербатый месяц» (минус) - из т/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“А зори здесь тихие”(1972). Музыка – Кирилл Молчанов. Слова – Станислав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Ростоцкий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2685" w:rsidRDefault="0035545F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Песня «Катюша» (минус)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музыка</w:t>
      </w:r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>-М</w:t>
      </w:r>
      <w:proofErr w:type="spellEnd"/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Блантер</w:t>
      </w:r>
      <w:proofErr w:type="spellEnd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, слова</w:t>
      </w:r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>-М</w:t>
      </w:r>
      <w:proofErr w:type="gramEnd"/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Исаковский)</w:t>
      </w:r>
    </w:p>
    <w:p w:rsidR="002F2685" w:rsidRDefault="002F2685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Песня «Ветеранам посвящается» (минус) 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(слова и музыка С.Пьеха)</w:t>
      </w:r>
    </w:p>
    <w:p w:rsidR="002F2685" w:rsidRPr="0035545F" w:rsidRDefault="0035545F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Песня «Ты помни» (</w:t>
      </w:r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слова </w:t>
      </w:r>
      <w:proofErr w:type="gramStart"/>
      <w:r w:rsidR="00DF2F20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</w:t>
      </w:r>
      <w:proofErr w:type="gramEnd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кач О.</w:t>
      </w:r>
      <w:r w:rsidR="00DF2F20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музыка - </w:t>
      </w:r>
      <w:proofErr w:type="spellStart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Остапенко</w:t>
      </w:r>
      <w:proofErr w:type="spellEnd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DF2F20" w:rsidRPr="0035545F" w:rsidRDefault="00DF2F20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Песня «День Победы» (минус) 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музыка</w:t>
      </w: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Давид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Тухманов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, слов</w:t>
      </w:r>
      <w:proofErr w:type="gram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Владимир Харитонов)</w:t>
      </w:r>
    </w:p>
    <w:p w:rsidR="00333338" w:rsidRPr="0035545F" w:rsidRDefault="00333338" w:rsidP="001D2E7B">
      <w:pPr>
        <w:pStyle w:val="a5"/>
        <w:spacing w:after="0" w:line="360" w:lineRule="auto"/>
        <w:ind w:left="426" w:hanging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35545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Литературные произведения: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Даниил </w:t>
      </w:r>
      <w:proofErr w:type="spellStart"/>
      <w:r w:rsidRPr="00C70B16">
        <w:rPr>
          <w:rFonts w:ascii="Times New Roman" w:hAnsi="Times New Roman" w:cs="Times New Roman"/>
          <w:color w:val="000000" w:themeColor="text1"/>
          <w:sz w:val="28"/>
          <w:szCs w:val="28"/>
        </w:rPr>
        <w:t>Брайт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C70B16">
        <w:rPr>
          <w:rFonts w:ascii="Times New Roman" w:hAnsi="Times New Roman" w:cs="Times New Roman"/>
          <w:color w:val="000000" w:themeColor="text1"/>
          <w:sz w:val="28"/>
          <w:szCs w:val="28"/>
        </w:rPr>
        <w:t>Вечная память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Вера Мамедова «Что дети знают о войне»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Р.Рождественский  «На Земле безжалостно маленькой…»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С.Зирина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«Почтальонка» 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А.Т.Твардовский «Я знаю, никакой моей вины...»</w:t>
      </w:r>
    </w:p>
    <w:p w:rsidR="00C70B16" w:rsidRDefault="00DD2B05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Ю.В.Друнина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«Качается рожь несжатая…», «Я столько раз видала рукопашный...», «Зинка», «А всё равно меня счастливей </w:t>
      </w:r>
      <w:proofErr w:type="gram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нету</w:t>
      </w:r>
      <w:proofErr w:type="gram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...»</w:t>
      </w:r>
    </w:p>
    <w:p w:rsidR="00DD2B05" w:rsidRDefault="00DD2B05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Т.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Якубинская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 войны не женское лицо…»</w:t>
      </w:r>
    </w:p>
    <w:p w:rsidR="00DD2B05" w:rsidRDefault="00DD2B05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Т.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Сыромятникова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"Диалог ровесниц"</w:t>
      </w:r>
    </w:p>
    <w:p w:rsidR="0035545F" w:rsidRPr="0035545F" w:rsidRDefault="00DD2B05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Василий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Чечель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«Тогда нас не было на свете…»</w:t>
      </w:r>
    </w:p>
    <w:p w:rsidR="00333338" w:rsidRPr="0035545F" w:rsidRDefault="00333338" w:rsidP="001D2E7B">
      <w:pPr>
        <w:pStyle w:val="a5"/>
        <w:spacing w:after="0" w:line="360" w:lineRule="auto"/>
        <w:ind w:left="426" w:hanging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35545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Видеокадры из художественных фильмов:</w:t>
      </w:r>
    </w:p>
    <w:p w:rsidR="00333338" w:rsidRDefault="001D2E7B" w:rsidP="001D2E7B">
      <w:pPr>
        <w:pStyle w:val="a5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«Тени исчезают в полдень 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6767D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ежиссёры: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Усков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В.</w:t>
      </w:r>
      <w:r w:rsidR="006767D9" w:rsidRPr="00676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Краснопольский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End"/>
    </w:p>
    <w:p w:rsidR="00DD2B05" w:rsidRPr="0035545F" w:rsidRDefault="006767D9" w:rsidP="001D2E7B">
      <w:pPr>
        <w:pStyle w:val="a5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«А зори здесь тихие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» (</w:t>
      </w: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режиссер - Станислав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Ростоцкий</w:t>
      </w:r>
      <w:proofErr w:type="spellEnd"/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2D15A6" w:rsidRPr="00492494" w:rsidRDefault="006767D9" w:rsidP="001D2E7B">
      <w:pPr>
        <w:pStyle w:val="a5"/>
        <w:spacing w:after="0" w:line="360" w:lineRule="auto"/>
        <w:ind w:left="426" w:hanging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proofErr w:type="spellStart"/>
      <w:r w:rsidRPr="0035545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Видеохроника</w:t>
      </w:r>
      <w:proofErr w:type="spellEnd"/>
      <w:r w:rsidRPr="0035545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военных лет</w:t>
      </w:r>
    </w:p>
    <w:p w:rsidR="002D15A6" w:rsidRPr="00B8232D" w:rsidRDefault="009E4BE2" w:rsidP="00492494">
      <w:pPr>
        <w:pStyle w:val="a5"/>
        <w:numPr>
          <w:ilvl w:val="0"/>
          <w:numId w:val="1"/>
        </w:numPr>
        <w:spacing w:after="0" w:line="360" w:lineRule="auto"/>
        <w:ind w:left="113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5A6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9E4BE2" w:rsidRPr="007F208C" w:rsidRDefault="009E4BE2" w:rsidP="007F208C">
      <w:pPr>
        <w:pStyle w:val="a5"/>
        <w:numPr>
          <w:ilvl w:val="1"/>
          <w:numId w:val="1"/>
        </w:numPr>
        <w:spacing w:after="0" w:line="360" w:lineRule="auto"/>
        <w:ind w:left="227" w:firstLine="0"/>
        <w:rPr>
          <w:rFonts w:ascii="Times New Roman" w:hAnsi="Times New Roman" w:cs="Times New Roman"/>
          <w:b/>
          <w:sz w:val="28"/>
          <w:szCs w:val="28"/>
        </w:rPr>
      </w:pPr>
      <w:r w:rsidRPr="007F208C">
        <w:rPr>
          <w:rFonts w:ascii="Times New Roman" w:hAnsi="Times New Roman" w:cs="Times New Roman"/>
          <w:b/>
          <w:sz w:val="28"/>
          <w:szCs w:val="28"/>
        </w:rPr>
        <w:t>Описание подготовки воспитательного мероприятия.</w:t>
      </w:r>
    </w:p>
    <w:p w:rsidR="002D15A6" w:rsidRPr="00DE1199" w:rsidRDefault="00662C95" w:rsidP="00DE119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62C95">
        <w:rPr>
          <w:rFonts w:ascii="Times New Roman" w:eastAsia="Times New Roman" w:hAnsi="Times New Roman" w:cs="Times New Roman"/>
          <w:sz w:val="28"/>
          <w:szCs w:val="28"/>
        </w:rPr>
        <w:t>На подготовительном этапе</w:t>
      </w:r>
      <w:r w:rsidR="00DE1199">
        <w:rPr>
          <w:rFonts w:ascii="Times New Roman" w:hAnsi="Times New Roman"/>
          <w:sz w:val="28"/>
          <w:szCs w:val="28"/>
        </w:rPr>
        <w:t xml:space="preserve"> литературно-музыкальной композиции         (за 2 месяца до проведения мероприятия)</w:t>
      </w:r>
      <w:r w:rsidRPr="00662C95">
        <w:rPr>
          <w:rFonts w:ascii="Times New Roman" w:eastAsia="Times New Roman" w:hAnsi="Times New Roman" w:cs="Times New Roman"/>
          <w:sz w:val="28"/>
          <w:szCs w:val="28"/>
        </w:rPr>
        <w:t xml:space="preserve"> классный руководитель разрабатывает </w:t>
      </w:r>
      <w:r>
        <w:rPr>
          <w:rFonts w:ascii="Times New Roman" w:hAnsi="Times New Roman"/>
          <w:sz w:val="28"/>
          <w:szCs w:val="28"/>
        </w:rPr>
        <w:t>сценарий мероприятия</w:t>
      </w:r>
      <w:r w:rsidR="00E56E9C">
        <w:rPr>
          <w:rFonts w:ascii="Times New Roman" w:hAnsi="Times New Roman"/>
          <w:sz w:val="28"/>
          <w:szCs w:val="28"/>
        </w:rPr>
        <w:t xml:space="preserve"> совместно с учащимися</w:t>
      </w:r>
      <w:r w:rsidRPr="00662C95">
        <w:rPr>
          <w:rFonts w:ascii="Times New Roman" w:eastAsia="Times New Roman" w:hAnsi="Times New Roman" w:cs="Times New Roman"/>
          <w:sz w:val="28"/>
          <w:szCs w:val="28"/>
        </w:rPr>
        <w:t>,</w:t>
      </w:r>
      <w:r w:rsidR="00E56E9C">
        <w:rPr>
          <w:rFonts w:ascii="Times New Roman" w:hAnsi="Times New Roman"/>
          <w:sz w:val="28"/>
          <w:szCs w:val="28"/>
        </w:rPr>
        <w:t xml:space="preserve"> определяет</w:t>
      </w:r>
      <w:r>
        <w:rPr>
          <w:rFonts w:ascii="Times New Roman" w:hAnsi="Times New Roman"/>
          <w:sz w:val="28"/>
          <w:szCs w:val="28"/>
        </w:rPr>
        <w:t xml:space="preserve"> роли участников</w:t>
      </w:r>
      <w:r w:rsidR="00DE1199">
        <w:rPr>
          <w:rFonts w:ascii="Times New Roman" w:hAnsi="Times New Roman"/>
          <w:sz w:val="28"/>
          <w:szCs w:val="28"/>
        </w:rPr>
        <w:t xml:space="preserve"> </w:t>
      </w:r>
      <w:r w:rsidR="00E56E9C">
        <w:rPr>
          <w:rFonts w:ascii="Times New Roman" w:hAnsi="Times New Roman"/>
          <w:sz w:val="28"/>
          <w:szCs w:val="28"/>
        </w:rPr>
        <w:t xml:space="preserve">исходя из пожеланий ребят </w:t>
      </w:r>
      <w:r>
        <w:rPr>
          <w:rFonts w:ascii="Times New Roman" w:hAnsi="Times New Roman"/>
          <w:sz w:val="28"/>
          <w:szCs w:val="28"/>
        </w:rPr>
        <w:t>(</w:t>
      </w:r>
      <w:r w:rsidR="00E56E9C">
        <w:rPr>
          <w:rFonts w:ascii="Times New Roman" w:hAnsi="Times New Roman"/>
          <w:sz w:val="28"/>
          <w:szCs w:val="28"/>
        </w:rPr>
        <w:t>ведущие, чтецы</w:t>
      </w:r>
      <w:r>
        <w:rPr>
          <w:rFonts w:ascii="Times New Roman" w:hAnsi="Times New Roman"/>
          <w:sz w:val="28"/>
          <w:szCs w:val="28"/>
        </w:rPr>
        <w:t>, исполн</w:t>
      </w:r>
      <w:r w:rsidR="00E56E9C">
        <w:rPr>
          <w:rFonts w:ascii="Times New Roman" w:hAnsi="Times New Roman"/>
          <w:sz w:val="28"/>
          <w:szCs w:val="28"/>
        </w:rPr>
        <w:t>ители песен и танцев, ответственные</w:t>
      </w:r>
      <w:r>
        <w:rPr>
          <w:rFonts w:ascii="Times New Roman" w:hAnsi="Times New Roman"/>
          <w:sz w:val="28"/>
          <w:szCs w:val="28"/>
        </w:rPr>
        <w:t xml:space="preserve"> за украшение сцены, </w:t>
      </w:r>
      <w:r w:rsidR="00DE1199">
        <w:rPr>
          <w:rFonts w:ascii="Times New Roman" w:hAnsi="Times New Roman"/>
          <w:sz w:val="28"/>
          <w:szCs w:val="28"/>
        </w:rPr>
        <w:t xml:space="preserve">создание презентации и подбор видеороликов, </w:t>
      </w:r>
      <w:r w:rsidR="00E56E9C">
        <w:rPr>
          <w:rFonts w:ascii="Times New Roman" w:hAnsi="Times New Roman"/>
          <w:sz w:val="28"/>
          <w:szCs w:val="28"/>
        </w:rPr>
        <w:t>изготовление</w:t>
      </w:r>
      <w:r>
        <w:rPr>
          <w:rFonts w:ascii="Times New Roman" w:hAnsi="Times New Roman"/>
          <w:sz w:val="28"/>
          <w:szCs w:val="28"/>
        </w:rPr>
        <w:t xml:space="preserve"> стенда «</w:t>
      </w:r>
      <w:r w:rsidR="00BF4ABC">
        <w:rPr>
          <w:rFonts w:ascii="Times New Roman" w:hAnsi="Times New Roman"/>
          <w:sz w:val="28"/>
          <w:szCs w:val="28"/>
        </w:rPr>
        <w:t>Память огненных лет</w:t>
      </w:r>
      <w:r>
        <w:rPr>
          <w:rFonts w:ascii="Times New Roman" w:hAnsi="Times New Roman"/>
          <w:sz w:val="28"/>
          <w:szCs w:val="28"/>
        </w:rPr>
        <w:t xml:space="preserve">», костюмов, </w:t>
      </w:r>
      <w:proofErr w:type="spellStart"/>
      <w:r>
        <w:rPr>
          <w:rFonts w:ascii="Times New Roman" w:hAnsi="Times New Roman"/>
          <w:sz w:val="28"/>
          <w:szCs w:val="28"/>
        </w:rPr>
        <w:t>штендеров</w:t>
      </w:r>
      <w:proofErr w:type="spellEnd"/>
      <w:r w:rsidR="00E56E9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организацию «</w:t>
      </w:r>
      <w:r w:rsidR="00E56E9C">
        <w:rPr>
          <w:rFonts w:ascii="Times New Roman" w:hAnsi="Times New Roman"/>
          <w:sz w:val="28"/>
          <w:szCs w:val="28"/>
        </w:rPr>
        <w:t>полевой кухни»), разрабатывает</w:t>
      </w:r>
      <w:r>
        <w:rPr>
          <w:rFonts w:ascii="Times New Roman" w:hAnsi="Times New Roman"/>
          <w:sz w:val="28"/>
          <w:szCs w:val="28"/>
        </w:rPr>
        <w:t xml:space="preserve"> график репетиций</w:t>
      </w:r>
      <w:r w:rsidR="00291410">
        <w:rPr>
          <w:rFonts w:ascii="Times New Roman" w:hAnsi="Times New Roman"/>
          <w:sz w:val="28"/>
          <w:szCs w:val="28"/>
        </w:rPr>
        <w:t>, образец объявления и приглашений на мероприятие.</w:t>
      </w:r>
      <w:r w:rsidR="00DE1199">
        <w:rPr>
          <w:rFonts w:ascii="Times New Roman" w:hAnsi="Times New Roman"/>
          <w:sz w:val="28"/>
          <w:szCs w:val="28"/>
        </w:rPr>
        <w:t xml:space="preserve"> Классный руководитель определяет сроки, ко</w:t>
      </w:r>
      <w:r w:rsidR="00E56E9C">
        <w:rPr>
          <w:rFonts w:ascii="Times New Roman" w:hAnsi="Times New Roman"/>
          <w:sz w:val="28"/>
          <w:szCs w:val="28"/>
        </w:rPr>
        <w:t>гда ребята должны выучить слова и подготовить материал для сценария.</w:t>
      </w:r>
      <w:r w:rsidR="00DE1199">
        <w:rPr>
          <w:rFonts w:ascii="Times New Roman" w:hAnsi="Times New Roman"/>
          <w:sz w:val="28"/>
          <w:szCs w:val="28"/>
        </w:rPr>
        <w:t xml:space="preserve"> К</w:t>
      </w:r>
      <w:r w:rsidR="00DE1199" w:rsidRPr="00662C95">
        <w:rPr>
          <w:rFonts w:ascii="Times New Roman" w:eastAsia="Times New Roman" w:hAnsi="Times New Roman" w:cs="Times New Roman"/>
          <w:sz w:val="28"/>
          <w:szCs w:val="28"/>
        </w:rPr>
        <w:t>лассный руководитель мотивирует школьников и контролирует процесс</w:t>
      </w:r>
      <w:r w:rsidR="00DE1199">
        <w:rPr>
          <w:rFonts w:ascii="Times New Roman" w:hAnsi="Times New Roman"/>
          <w:sz w:val="28"/>
          <w:szCs w:val="28"/>
        </w:rPr>
        <w:t xml:space="preserve"> подготовки. Еженедельно участники мероприятия </w:t>
      </w:r>
      <w:r w:rsidR="00291410">
        <w:rPr>
          <w:rFonts w:ascii="Times New Roman" w:hAnsi="Times New Roman"/>
          <w:sz w:val="28"/>
          <w:szCs w:val="28"/>
        </w:rPr>
        <w:t>демонстрируют проделанную работу</w:t>
      </w:r>
      <w:r w:rsidR="00E56E9C">
        <w:rPr>
          <w:rFonts w:ascii="Times New Roman" w:hAnsi="Times New Roman"/>
          <w:sz w:val="28"/>
          <w:szCs w:val="28"/>
        </w:rPr>
        <w:t>, а классный руководитель  по необходимости корректирует.</w:t>
      </w:r>
      <w:r w:rsidR="00DE1199">
        <w:rPr>
          <w:rFonts w:ascii="Times New Roman" w:hAnsi="Times New Roman"/>
          <w:sz w:val="28"/>
          <w:szCs w:val="28"/>
        </w:rPr>
        <w:t xml:space="preserve">   </w:t>
      </w:r>
    </w:p>
    <w:p w:rsidR="009E0602" w:rsidRPr="00B8232D" w:rsidRDefault="009E4BE2" w:rsidP="00B8232D">
      <w:pPr>
        <w:pStyle w:val="a5"/>
        <w:numPr>
          <w:ilvl w:val="1"/>
          <w:numId w:val="1"/>
        </w:numPr>
        <w:spacing w:after="0" w:line="360" w:lineRule="auto"/>
        <w:ind w:left="709" w:hanging="539"/>
        <w:rPr>
          <w:rFonts w:ascii="Times New Roman" w:hAnsi="Times New Roman" w:cs="Times New Roman"/>
          <w:b/>
          <w:sz w:val="28"/>
          <w:szCs w:val="28"/>
        </w:rPr>
      </w:pPr>
      <w:r w:rsidRPr="007F208C">
        <w:rPr>
          <w:rFonts w:ascii="Times New Roman" w:hAnsi="Times New Roman" w:cs="Times New Roman"/>
          <w:b/>
          <w:sz w:val="28"/>
          <w:szCs w:val="28"/>
        </w:rPr>
        <w:t>Описание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  <w:t>проведения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</w:r>
      <w:r w:rsidR="002D15A6" w:rsidRPr="007F20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08C" w:rsidRPr="007F208C">
        <w:rPr>
          <w:rFonts w:ascii="Times New Roman" w:hAnsi="Times New Roman" w:cs="Times New Roman"/>
          <w:b/>
          <w:sz w:val="28"/>
          <w:szCs w:val="28"/>
        </w:rPr>
        <w:t xml:space="preserve"> воспитательного</w:t>
      </w:r>
      <w:r w:rsidR="007F208C" w:rsidRPr="007F208C">
        <w:rPr>
          <w:rFonts w:ascii="Times New Roman" w:hAnsi="Times New Roman" w:cs="Times New Roman"/>
          <w:b/>
          <w:sz w:val="28"/>
          <w:szCs w:val="28"/>
        </w:rPr>
        <w:tab/>
        <w:t>мероприятия</w:t>
      </w:r>
      <w:r w:rsidRPr="007F208C">
        <w:rPr>
          <w:rFonts w:ascii="Times New Roman" w:hAnsi="Times New Roman" w:cs="Times New Roman"/>
          <w:b/>
          <w:sz w:val="28"/>
          <w:szCs w:val="28"/>
        </w:rPr>
        <w:t>.</w:t>
      </w:r>
    </w:p>
    <w:p w:rsidR="00F76090" w:rsidRDefault="00F76090" w:rsidP="00F7609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музыкально-литературной композиции </w:t>
      </w:r>
    </w:p>
    <w:p w:rsidR="00FC7248" w:rsidRDefault="00F76090" w:rsidP="00FC724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«Альбом памяти. Живые фотографии войны»</w:t>
      </w:r>
    </w:p>
    <w:p w:rsidR="00F32BC5" w:rsidRPr="00FC7248" w:rsidRDefault="00836A74" w:rsidP="00FC7248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Открывается п</w:t>
      </w:r>
      <w:r w:rsidR="00F32BC5" w:rsidRPr="009E0602">
        <w:rPr>
          <w:rFonts w:ascii="Times New Roman" w:hAnsi="Times New Roman" w:cs="Times New Roman"/>
          <w:i/>
          <w:sz w:val="28"/>
          <w:szCs w:val="28"/>
        </w:rPr>
        <w:t>резентация в виде книги-альбома</w:t>
      </w:r>
      <w:r w:rsidR="005C3B84" w:rsidRPr="009E0602">
        <w:rPr>
          <w:rFonts w:ascii="Times New Roman" w:hAnsi="Times New Roman" w:cs="Times New Roman"/>
          <w:i/>
          <w:sz w:val="28"/>
          <w:szCs w:val="28"/>
        </w:rPr>
        <w:t xml:space="preserve"> с </w:t>
      </w:r>
      <w:proofErr w:type="spellStart"/>
      <w:r w:rsidR="005C3B84" w:rsidRPr="009E0602">
        <w:rPr>
          <w:rFonts w:ascii="Times New Roman" w:hAnsi="Times New Roman" w:cs="Times New Roman"/>
          <w:i/>
          <w:sz w:val="28"/>
          <w:szCs w:val="28"/>
        </w:rPr>
        <w:t>видеохроникой</w:t>
      </w:r>
      <w:proofErr w:type="spellEnd"/>
      <w:r w:rsidR="005C3B84" w:rsidRPr="009E0602">
        <w:rPr>
          <w:rFonts w:ascii="Times New Roman" w:hAnsi="Times New Roman" w:cs="Times New Roman"/>
          <w:i/>
          <w:sz w:val="28"/>
          <w:szCs w:val="28"/>
        </w:rPr>
        <w:t xml:space="preserve">  и</w:t>
      </w:r>
      <w:r w:rsidR="00F32BC5" w:rsidRPr="009E0602">
        <w:rPr>
          <w:rFonts w:ascii="Times New Roman" w:hAnsi="Times New Roman" w:cs="Times New Roman"/>
          <w:i/>
          <w:sz w:val="28"/>
          <w:szCs w:val="28"/>
        </w:rPr>
        <w:t xml:space="preserve"> фото</w:t>
      </w:r>
      <w:r w:rsidR="00CC10BB">
        <w:rPr>
          <w:rFonts w:ascii="Times New Roman" w:hAnsi="Times New Roman" w:cs="Times New Roman"/>
          <w:i/>
          <w:sz w:val="28"/>
          <w:szCs w:val="28"/>
        </w:rPr>
        <w:t>графиями. Н</w:t>
      </w:r>
      <w:r w:rsidR="00E56E9C">
        <w:rPr>
          <w:rFonts w:ascii="Times New Roman" w:hAnsi="Times New Roman" w:cs="Times New Roman"/>
          <w:i/>
          <w:sz w:val="28"/>
          <w:szCs w:val="28"/>
        </w:rPr>
        <w:t>а сцене</w:t>
      </w:r>
      <w:r w:rsidR="009E0602" w:rsidRPr="009E0602">
        <w:rPr>
          <w:rFonts w:ascii="Times New Roman" w:hAnsi="Times New Roman" w:cs="Times New Roman"/>
          <w:i/>
          <w:sz w:val="28"/>
          <w:szCs w:val="28"/>
        </w:rPr>
        <w:t xml:space="preserve"> стоит стол, на котором лежит альбом с фотографиями.</w:t>
      </w:r>
    </w:p>
    <w:p w:rsidR="009E0602" w:rsidRPr="007335D5" w:rsidRDefault="009E0602" w:rsidP="00B75910">
      <w:pPr>
        <w:spacing w:after="0"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Хор детей выстроен «клином» на сцене.</w:t>
      </w:r>
      <w:r w:rsidR="007335D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Звучит фоновая музыка.</w:t>
      </w:r>
    </w:p>
    <w:p w:rsidR="00F32BC5" w:rsidRPr="009E0602" w:rsidRDefault="00F32BC5" w:rsidP="00B7591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E060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9E0602" w:rsidRPr="009E0602">
        <w:rPr>
          <w:rFonts w:ascii="Times New Roman" w:hAnsi="Times New Roman" w:cs="Times New Roman"/>
          <w:b/>
          <w:sz w:val="28"/>
          <w:szCs w:val="28"/>
        </w:rPr>
        <w:t xml:space="preserve"> (голос за кадром):</w:t>
      </w:r>
    </w:p>
    <w:p w:rsidR="009E0602" w:rsidRPr="009E0602" w:rsidRDefault="00F32BC5" w:rsidP="00FC724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0602">
        <w:rPr>
          <w:rFonts w:ascii="Times New Roman" w:eastAsia="Times New Roman" w:hAnsi="Times New Roman" w:cs="Times New Roman"/>
          <w:sz w:val="28"/>
          <w:szCs w:val="28"/>
        </w:rPr>
        <w:t>К каким бы славным датам не приближали нас года, </w:t>
      </w:r>
      <w:r w:rsidRPr="009E0602">
        <w:rPr>
          <w:rFonts w:ascii="Times New Roman" w:eastAsia="Times New Roman" w:hAnsi="Times New Roman" w:cs="Times New Roman"/>
          <w:sz w:val="28"/>
          <w:szCs w:val="28"/>
        </w:rPr>
        <w:br/>
        <w:t>Весны, рожденной в 45-м, мир не забудет никогда! </w:t>
      </w:r>
    </w:p>
    <w:p w:rsidR="00B75910" w:rsidRPr="00B8232D" w:rsidRDefault="009E0602" w:rsidP="00FC7248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B8232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Исполнение песни «Майский вальс» (певец и хор детей)</w:t>
      </w:r>
    </w:p>
    <w:p w:rsidR="009E0602" w:rsidRPr="00B75910" w:rsidRDefault="00B75910" w:rsidP="00B75910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B75910">
        <w:rPr>
          <w:b/>
          <w:sz w:val="28"/>
          <w:szCs w:val="28"/>
        </w:rPr>
        <w:t xml:space="preserve">Учащийся из хора </w:t>
      </w:r>
      <w:r w:rsidR="009E0602" w:rsidRPr="00B75910">
        <w:rPr>
          <w:b/>
          <w:sz w:val="28"/>
          <w:szCs w:val="28"/>
        </w:rPr>
        <w:t>1</w:t>
      </w:r>
      <w:r w:rsidRPr="00B75910">
        <w:rPr>
          <w:b/>
          <w:sz w:val="28"/>
          <w:szCs w:val="28"/>
        </w:rPr>
        <w:t>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Память человеческая строго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Дни считает, как бойцов в строю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2: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Знает мир, что путь тот был нелёгок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К этому торжественному дню.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3: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Победа к нам приходит вновь и вновь,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75910">
        <w:rPr>
          <w:rFonts w:ascii="Times New Roman" w:eastAsia="Times New Roman" w:hAnsi="Times New Roman" w:cs="Times New Roman"/>
          <w:sz w:val="28"/>
          <w:szCs w:val="28"/>
        </w:rPr>
        <w:t>Прекрасна</w:t>
      </w:r>
      <w:proofErr w:type="gramEnd"/>
      <w:r w:rsidRPr="00B75910">
        <w:rPr>
          <w:rFonts w:ascii="Times New Roman" w:eastAsia="Times New Roman" w:hAnsi="Times New Roman" w:cs="Times New Roman"/>
          <w:sz w:val="28"/>
          <w:szCs w:val="28"/>
        </w:rPr>
        <w:t xml:space="preserve"> и юна, как в сорок пятом,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4: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Приходит в блеске старых орденов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На пиджаке бывалого солдата.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5: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75910">
        <w:rPr>
          <w:rFonts w:ascii="Times New Roman" w:eastAsia="Times New Roman" w:hAnsi="Times New Roman" w:cs="Times New Roman"/>
          <w:sz w:val="28"/>
          <w:szCs w:val="28"/>
        </w:rPr>
        <w:t>Умытая</w:t>
      </w:r>
      <w:proofErr w:type="gramEnd"/>
      <w:r w:rsidRPr="00B75910">
        <w:rPr>
          <w:rFonts w:ascii="Times New Roman" w:eastAsia="Times New Roman" w:hAnsi="Times New Roman" w:cs="Times New Roman"/>
          <w:sz w:val="28"/>
          <w:szCs w:val="28"/>
        </w:rPr>
        <w:t xml:space="preserve"> слезами – не дождём,</w:t>
      </w:r>
    </w:p>
    <w:p w:rsidR="00C8539E" w:rsidRPr="00B8232D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Сверкая не огнём, а счастьем жизни,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6: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Победа к нам приходит вешним днём,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Чтоб никогда не позабыть о том,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Все вместе</w:t>
      </w:r>
      <w:r w:rsidRPr="00B75910">
        <w:rPr>
          <w:rFonts w:ascii="Times New Roman" w:eastAsia="Times New Roman" w:hAnsi="Times New Roman" w:cs="Times New Roman"/>
          <w:sz w:val="28"/>
          <w:szCs w:val="28"/>
        </w:rPr>
        <w:t>: Какой был подвиг совершен Отчизной!</w:t>
      </w:r>
    </w:p>
    <w:p w:rsidR="009E0602" w:rsidRPr="00710250" w:rsidRDefault="00B75910" w:rsidP="007102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(голос за кадром):</w:t>
      </w:r>
    </w:p>
    <w:p w:rsidR="00B8232D" w:rsidRDefault="009E0602" w:rsidP="00875D7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250">
        <w:rPr>
          <w:rFonts w:ascii="Times New Roman" w:hAnsi="Times New Roman" w:cs="Times New Roman"/>
          <w:sz w:val="28"/>
          <w:szCs w:val="28"/>
        </w:rPr>
        <w:t>Слово для поздравления с 78</w:t>
      </w:r>
      <w:r w:rsidR="00F32BC5" w:rsidRPr="00710250">
        <w:rPr>
          <w:rFonts w:ascii="Times New Roman" w:hAnsi="Times New Roman" w:cs="Times New Roman"/>
          <w:sz w:val="28"/>
          <w:szCs w:val="28"/>
        </w:rPr>
        <w:t xml:space="preserve">-й годовщиной Победы в Великой Отечественной войне предоставляется </w:t>
      </w:r>
      <w:r w:rsidRPr="00710250">
        <w:rPr>
          <w:rFonts w:ascii="Times New Roman" w:hAnsi="Times New Roman" w:cs="Times New Roman"/>
          <w:sz w:val="28"/>
          <w:szCs w:val="28"/>
        </w:rPr>
        <w:t>директору средней общеобразовательной школы  (ФИО директора)</w:t>
      </w:r>
      <w:r w:rsidR="007335D5">
        <w:rPr>
          <w:rFonts w:ascii="Times New Roman" w:hAnsi="Times New Roman" w:cs="Times New Roman"/>
          <w:sz w:val="28"/>
          <w:szCs w:val="28"/>
        </w:rPr>
        <w:t>.</w:t>
      </w:r>
    </w:p>
    <w:p w:rsidR="00F32BC5" w:rsidRPr="00710250" w:rsidRDefault="009E0602" w:rsidP="00710250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(голос за кадром):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lastRenderedPageBreak/>
        <w:t>Что знают дети о войне?</w:t>
      </w:r>
      <w:r w:rsidRPr="00710250">
        <w:rPr>
          <w:sz w:val="28"/>
          <w:szCs w:val="28"/>
        </w:rPr>
        <w:br/>
        <w:t>О той, далёкой и кровавой,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 xml:space="preserve">Которая живьем </w:t>
      </w:r>
      <w:proofErr w:type="spellStart"/>
      <w:r w:rsidRPr="00710250">
        <w:rPr>
          <w:sz w:val="28"/>
          <w:szCs w:val="28"/>
        </w:rPr>
        <w:t>сжирала</w:t>
      </w:r>
      <w:proofErr w:type="spellEnd"/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И судьбы плавила в огне.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Как рассказать им о войне?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 голоде, о пытках, боли,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 плене проклятой неволи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710250">
        <w:rPr>
          <w:sz w:val="28"/>
          <w:szCs w:val="28"/>
        </w:rPr>
        <w:t>И о победной той весне?</w:t>
      </w:r>
    </w:p>
    <w:p w:rsidR="00F32BC5" w:rsidRPr="00B8232D" w:rsidRDefault="00B75910" w:rsidP="0035545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«О той весне»  (Хор</w:t>
      </w:r>
      <w:r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учеников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)</w:t>
      </w:r>
      <w:r w:rsidR="008A00DB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F32BC5" w:rsidRPr="00B8232D" w:rsidRDefault="00B75910" w:rsidP="00FC724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8232D">
        <w:rPr>
          <w:rStyle w:val="a7"/>
          <w:rFonts w:ascii="Times New Roman" w:hAnsi="Times New Roman" w:cs="Times New Roman"/>
          <w:i/>
          <w:sz w:val="28"/>
          <w:szCs w:val="28"/>
        </w:rPr>
        <w:t>Хор уходит. Ученики-</w:t>
      </w:r>
      <w:r w:rsidR="00F32BC5"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ведущие</w:t>
      </w:r>
      <w:r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(из хора)</w:t>
      </w:r>
      <w:r w:rsidR="00F32BC5"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подходят к</w:t>
      </w:r>
      <w:r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столу, на котором лежит «Альбом</w:t>
      </w:r>
      <w:r w:rsidR="008A00DB"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памяти».</w:t>
      </w:r>
      <w:r w:rsidR="00BF4ABC">
        <w:rPr>
          <w:rStyle w:val="a7"/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32BC5" w:rsidRPr="00710250" w:rsidRDefault="00B75910" w:rsidP="00710250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710250">
        <w:rPr>
          <w:b/>
          <w:sz w:val="28"/>
          <w:szCs w:val="28"/>
        </w:rPr>
        <w:t>Ведущий 1</w:t>
      </w:r>
      <w:r w:rsidR="00F32BC5" w:rsidRPr="00710250">
        <w:rPr>
          <w:b/>
          <w:sz w:val="28"/>
          <w:szCs w:val="28"/>
        </w:rPr>
        <w:t>: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Листая памяти альбом,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Друзья, оглянемся назад!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Из сорок первого ребята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Сегодня с нами говорят.</w:t>
      </w:r>
    </w:p>
    <w:p w:rsidR="00F32BC5" w:rsidRPr="00710250" w:rsidRDefault="008A00DB" w:rsidP="00710250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710250">
        <w:rPr>
          <w:b/>
          <w:sz w:val="28"/>
          <w:szCs w:val="28"/>
        </w:rPr>
        <w:t>Ведущий 2</w:t>
      </w:r>
      <w:r w:rsidR="00F32BC5" w:rsidRPr="00710250">
        <w:rPr>
          <w:b/>
          <w:sz w:val="28"/>
          <w:szCs w:val="28"/>
        </w:rPr>
        <w:t>: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Мы слышим их.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Они нам близки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Своим наследием прямым.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Они для нас — не обелиски,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Они — сегодняшние мы.</w:t>
      </w:r>
    </w:p>
    <w:p w:rsidR="00F32BC5" w:rsidRPr="00B8232D" w:rsidRDefault="008A00DB" w:rsidP="00B8232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sz w:val="28"/>
          <w:szCs w:val="28"/>
        </w:rPr>
        <w:t>Ведущие садятся и о</w:t>
      </w:r>
      <w:r w:rsidR="00F32BC5"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ткрывают </w:t>
      </w:r>
      <w:r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первую </w:t>
      </w:r>
      <w:r w:rsidR="00F32BC5"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страницу альбома. 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 xml:space="preserve">«Оживает» </w:t>
      </w:r>
      <w:r w:rsidR="0035545F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 xml:space="preserve">1 фотография войны. </w:t>
      </w:r>
      <w:r w:rsidR="00F32BC5" w:rsidRPr="00B8232D">
        <w:rPr>
          <w:rFonts w:ascii="Times New Roman" w:hAnsi="Times New Roman" w:cs="Times New Roman"/>
          <w:b/>
          <w:i/>
          <w:sz w:val="28"/>
          <w:szCs w:val="28"/>
        </w:rPr>
        <w:t>Меняется музыка.</w:t>
      </w:r>
    </w:p>
    <w:p w:rsidR="00F32BC5" w:rsidRPr="00710250" w:rsidRDefault="008A00DB" w:rsidP="00710250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Музыка «Старинный вальс» </w:t>
      </w:r>
    </w:p>
    <w:p w:rsidR="008A00DB" w:rsidRPr="00B8232D" w:rsidRDefault="008A00DB" w:rsidP="0035545F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Мальчик и девочка танцуют</w:t>
      </w:r>
      <w:r w:rsidR="0035545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вальс 1941 года. В конце танца </w:t>
      </w:r>
      <w:r w:rsidR="00BF4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останавливаются и смотрят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вдаль.</w:t>
      </w:r>
    </w:p>
    <w:p w:rsidR="00F32BC5" w:rsidRPr="00710250" w:rsidRDefault="008A00DB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(голос за кадром):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Нарядные девушки в белом,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парни строги и стройны.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Кружат они в вальсе несмелом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Всего в двух шагах от войны.</w:t>
      </w:r>
    </w:p>
    <w:p w:rsidR="00F32BC5" w:rsidRPr="00710250" w:rsidRDefault="008A00DB" w:rsidP="0071025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1: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завтра началась война...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Кто отменил бы это ЗАВТРА?!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мир обрушилась внезапно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Всесудьбоносная</w:t>
      </w:r>
      <w:proofErr w:type="spellEnd"/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волна.</w:t>
      </w:r>
    </w:p>
    <w:p w:rsidR="00710250" w:rsidRPr="007335D5" w:rsidRDefault="00F32BC5" w:rsidP="00733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8A00DB" w:rsidRPr="00710250">
        <w:rPr>
          <w:rFonts w:ascii="Times New Roman" w:hAnsi="Times New Roman" w:cs="Times New Roman"/>
          <w:b/>
          <w:sz w:val="28"/>
          <w:szCs w:val="28"/>
        </w:rPr>
        <w:t>:</w:t>
      </w: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Ведь ЗАВТРА - началась война!</w:t>
      </w:r>
    </w:p>
    <w:p w:rsidR="00F32BC5" w:rsidRPr="00B8232D" w:rsidRDefault="008A00DB" w:rsidP="00FC7248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Ведущие п</w:t>
      </w:r>
      <w:r w:rsidR="00F32BC5"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ереворачивают </w:t>
      </w:r>
      <w:r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вторую </w:t>
      </w:r>
      <w:r w:rsidR="00F32BC5"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страницу альбома. </w:t>
      </w:r>
      <w:r w:rsidR="00B8232D" w:rsidRPr="00B8232D">
        <w:rPr>
          <w:rFonts w:ascii="Times New Roman" w:hAnsi="Times New Roman" w:cs="Times New Roman"/>
          <w:b/>
          <w:i/>
          <w:sz w:val="28"/>
          <w:szCs w:val="28"/>
        </w:rPr>
        <w:t>«Оживает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 xml:space="preserve">»               </w:t>
      </w:r>
      <w:r w:rsidR="00FC7248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B8232D"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 фотография войны.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32BC5"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Музыка меняется.</w:t>
      </w:r>
    </w:p>
    <w:p w:rsidR="00F32BC5" w:rsidRPr="00B8232D" w:rsidRDefault="008A00DB" w:rsidP="00FC7248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Чтение с</w:t>
      </w:r>
      <w:r w:rsidR="00F32BC5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тихотворение Р.Рождественского «На Земле безжалостно маленькой…»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под фоновую музыку, на слайд</w:t>
      </w:r>
      <w:r w:rsidR="00BF4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ах воспроизводится </w:t>
      </w:r>
      <w:proofErr w:type="spellStart"/>
      <w:r w:rsidR="00BF4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видеохроника</w:t>
      </w:r>
      <w:proofErr w:type="spellEnd"/>
      <w:r w:rsidR="00BF4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начала войны.</w:t>
      </w:r>
    </w:p>
    <w:p w:rsidR="008A00DB" w:rsidRPr="00710250" w:rsidRDefault="008A00DB" w:rsidP="00710250">
      <w:pPr>
        <w:pStyle w:val="a6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</w:rPr>
      </w:pPr>
      <w:r w:rsidRPr="00710250">
        <w:rPr>
          <w:b/>
          <w:color w:val="000000" w:themeColor="text1"/>
          <w:sz w:val="28"/>
          <w:szCs w:val="28"/>
        </w:rPr>
        <w:t>Чтец:</w:t>
      </w:r>
    </w:p>
    <w:p w:rsidR="00CC10BB" w:rsidRDefault="00CC10BB" w:rsidP="00710250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  <w:sectPr w:rsidR="00CC10BB" w:rsidSect="00DF474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2BC5" w:rsidRPr="00710250" w:rsidRDefault="00F32BC5" w:rsidP="00FC7248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10250">
        <w:rPr>
          <w:color w:val="000000" w:themeColor="text1"/>
          <w:sz w:val="28"/>
          <w:szCs w:val="28"/>
        </w:rPr>
        <w:lastRenderedPageBreak/>
        <w:t>На Земле</w:t>
      </w:r>
      <w:r w:rsidRPr="00710250">
        <w:rPr>
          <w:color w:val="000000" w:themeColor="text1"/>
          <w:sz w:val="28"/>
          <w:szCs w:val="28"/>
        </w:rPr>
        <w:br/>
        <w:t>безжалостно маленькой</w:t>
      </w:r>
      <w:r w:rsidRPr="00710250">
        <w:rPr>
          <w:color w:val="000000" w:themeColor="text1"/>
          <w:sz w:val="28"/>
          <w:szCs w:val="28"/>
        </w:rPr>
        <w:br/>
        <w:t>жил да был человек маленький.</w:t>
      </w:r>
      <w:r w:rsidRPr="00710250">
        <w:rPr>
          <w:color w:val="000000" w:themeColor="text1"/>
          <w:sz w:val="28"/>
          <w:szCs w:val="28"/>
        </w:rPr>
        <w:br/>
        <w:t>У него была служба маленькая.</w:t>
      </w:r>
      <w:r w:rsidRPr="00710250">
        <w:rPr>
          <w:color w:val="000000" w:themeColor="text1"/>
          <w:sz w:val="28"/>
          <w:szCs w:val="28"/>
        </w:rPr>
        <w:br/>
        <w:t>И маленький очень портфель.</w:t>
      </w:r>
      <w:r w:rsidRPr="00710250">
        <w:rPr>
          <w:color w:val="000000" w:themeColor="text1"/>
          <w:sz w:val="28"/>
          <w:szCs w:val="28"/>
        </w:rPr>
        <w:br/>
        <w:t>Получал он зарплату маленькую...</w:t>
      </w:r>
      <w:r w:rsidRPr="00710250">
        <w:rPr>
          <w:color w:val="000000" w:themeColor="text1"/>
          <w:sz w:val="28"/>
          <w:szCs w:val="28"/>
        </w:rPr>
        <w:br/>
        <w:t>И однажды —</w:t>
      </w:r>
      <w:r w:rsidRPr="00710250">
        <w:rPr>
          <w:color w:val="000000" w:themeColor="text1"/>
          <w:sz w:val="28"/>
          <w:szCs w:val="28"/>
        </w:rPr>
        <w:br/>
        <w:t>прекрасным утром —</w:t>
      </w:r>
      <w:r w:rsidRPr="00710250">
        <w:rPr>
          <w:color w:val="000000" w:themeColor="text1"/>
          <w:sz w:val="28"/>
          <w:szCs w:val="28"/>
        </w:rPr>
        <w:br/>
        <w:t>постучалась к нему в окошко</w:t>
      </w:r>
      <w:r w:rsidRPr="00710250">
        <w:rPr>
          <w:color w:val="000000" w:themeColor="text1"/>
          <w:sz w:val="28"/>
          <w:szCs w:val="28"/>
        </w:rPr>
        <w:br/>
        <w:t>небольшая,</w:t>
      </w:r>
      <w:r w:rsidRPr="00710250">
        <w:rPr>
          <w:color w:val="000000" w:themeColor="text1"/>
          <w:sz w:val="28"/>
          <w:szCs w:val="28"/>
        </w:rPr>
        <w:br/>
        <w:t>казалось,</w:t>
      </w:r>
      <w:r w:rsidRPr="00710250">
        <w:rPr>
          <w:color w:val="000000" w:themeColor="text1"/>
          <w:sz w:val="28"/>
          <w:szCs w:val="28"/>
        </w:rPr>
        <w:br/>
        <w:t>война...</w:t>
      </w:r>
      <w:r w:rsidRPr="00710250">
        <w:rPr>
          <w:color w:val="000000" w:themeColor="text1"/>
          <w:sz w:val="28"/>
          <w:szCs w:val="28"/>
        </w:rPr>
        <w:br/>
        <w:t>Автомат ему выдали маленький.</w:t>
      </w:r>
      <w:r w:rsidRPr="00710250">
        <w:rPr>
          <w:color w:val="000000" w:themeColor="text1"/>
          <w:sz w:val="28"/>
          <w:szCs w:val="28"/>
        </w:rPr>
        <w:br/>
      </w:r>
      <w:r w:rsidRPr="00710250">
        <w:rPr>
          <w:color w:val="000000" w:themeColor="text1"/>
          <w:sz w:val="28"/>
          <w:szCs w:val="28"/>
        </w:rPr>
        <w:lastRenderedPageBreak/>
        <w:t>Сапоги ему выдали маленькие.</w:t>
      </w:r>
      <w:r w:rsidRPr="00710250">
        <w:rPr>
          <w:color w:val="000000" w:themeColor="text1"/>
          <w:sz w:val="28"/>
          <w:szCs w:val="28"/>
        </w:rPr>
        <w:br/>
        <w:t>Каску выдали маленькую</w:t>
      </w:r>
      <w:r w:rsidRPr="00710250">
        <w:rPr>
          <w:color w:val="000000" w:themeColor="text1"/>
          <w:sz w:val="28"/>
          <w:szCs w:val="28"/>
        </w:rPr>
        <w:br/>
        <w:t>и маленькую —</w:t>
      </w:r>
      <w:r w:rsidRPr="00710250">
        <w:rPr>
          <w:color w:val="000000" w:themeColor="text1"/>
          <w:sz w:val="28"/>
          <w:szCs w:val="28"/>
        </w:rPr>
        <w:br/>
        <w:t>по размерам —</w:t>
      </w:r>
      <w:r w:rsidRPr="00710250">
        <w:rPr>
          <w:color w:val="000000" w:themeColor="text1"/>
          <w:sz w:val="28"/>
          <w:szCs w:val="28"/>
        </w:rPr>
        <w:br/>
        <w:t>шинель.</w:t>
      </w:r>
    </w:p>
    <w:p w:rsidR="00492494" w:rsidRDefault="00F32BC5" w:rsidP="00FC7248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10250">
        <w:rPr>
          <w:color w:val="000000" w:themeColor="text1"/>
          <w:sz w:val="28"/>
          <w:szCs w:val="28"/>
        </w:rPr>
        <w:t>...А когда он упал —</w:t>
      </w:r>
      <w:r w:rsidRPr="00710250">
        <w:rPr>
          <w:color w:val="000000" w:themeColor="text1"/>
          <w:sz w:val="28"/>
          <w:szCs w:val="28"/>
        </w:rPr>
        <w:br/>
        <w:t>некрасиво, неправильно,</w:t>
      </w:r>
      <w:r w:rsidRPr="00710250">
        <w:rPr>
          <w:color w:val="000000" w:themeColor="text1"/>
          <w:sz w:val="28"/>
          <w:szCs w:val="28"/>
        </w:rPr>
        <w:br/>
        <w:t>в атакующем крике вывернув рот,</w:t>
      </w:r>
      <w:r w:rsidRPr="00710250">
        <w:rPr>
          <w:color w:val="000000" w:themeColor="text1"/>
          <w:sz w:val="28"/>
          <w:szCs w:val="28"/>
        </w:rPr>
        <w:br/>
        <w:t>то на всей земле</w:t>
      </w:r>
      <w:r w:rsidRPr="00710250">
        <w:rPr>
          <w:color w:val="000000" w:themeColor="text1"/>
          <w:sz w:val="28"/>
          <w:szCs w:val="28"/>
        </w:rPr>
        <w:br/>
        <w:t>не хватило мрамора,</w:t>
      </w:r>
    </w:p>
    <w:p w:rsidR="00F32BC5" w:rsidRPr="00710250" w:rsidRDefault="00F32BC5" w:rsidP="00FC7248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10250">
        <w:rPr>
          <w:color w:val="000000" w:themeColor="text1"/>
          <w:sz w:val="28"/>
          <w:szCs w:val="28"/>
        </w:rPr>
        <w:t>чтобы вырубить парня</w:t>
      </w:r>
      <w:r w:rsidRPr="00710250">
        <w:rPr>
          <w:color w:val="000000" w:themeColor="text1"/>
          <w:sz w:val="28"/>
          <w:szCs w:val="28"/>
        </w:rPr>
        <w:br/>
        <w:t>в полный рост!</w:t>
      </w:r>
    </w:p>
    <w:p w:rsidR="00CC10BB" w:rsidRDefault="00CC10BB" w:rsidP="00710250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sectPr w:rsidR="00CC10BB" w:rsidSect="00CC10BB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35545F" w:rsidRDefault="008A00DB" w:rsidP="00710250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Исполнение песни</w:t>
      </w:r>
      <w:r w:rsidR="00F32BC5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под гитару «Песня московских ополченцев»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. 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На слайдах воспроизводится </w:t>
      </w:r>
      <w:proofErr w:type="spellStart"/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видеохроника</w:t>
      </w:r>
      <w:proofErr w:type="spellEnd"/>
      <w:r w:rsidR="0035545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</w:t>
      </w:r>
      <w:r w:rsidR="00710250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32BC5" w:rsidRPr="00B8232D" w:rsidRDefault="00C90D11" w:rsidP="0071025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823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Ведущие </w:t>
      </w:r>
      <w:r w:rsidR="00F32BC5" w:rsidRPr="00B823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переворачивают </w:t>
      </w:r>
      <w:r w:rsidRPr="00B823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третью </w:t>
      </w:r>
      <w:r w:rsidR="00F32BC5" w:rsidRPr="00B823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страницу альбома и находят в альбоме письмо-треугольник.</w:t>
      </w:r>
      <w:r w:rsidR="00B8232D"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>«Оживает» 3 фотография войны.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1:</w:t>
      </w: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Письмо в три угла, в два крыла, в две страницы,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Как только что с облака белая птица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В ладони к солдату, и кажется он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В эту минуту дома.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2:</w:t>
      </w: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Фронтовое письмо – жизнь, человеческая боль и страдание, долгожданная радость и потаенная надежда.</w:t>
      </w:r>
    </w:p>
    <w:p w:rsidR="002C5957" w:rsidRDefault="00710250" w:rsidP="0035545F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Инсценировка «Фронтовые письма». </w:t>
      </w:r>
    </w:p>
    <w:p w:rsidR="00F32BC5" w:rsidRPr="00B8232D" w:rsidRDefault="00710250" w:rsidP="003554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На слайдах включаются кадры из кинофильма </w:t>
      </w:r>
      <w:r w:rsidR="00C70B1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«Тени исчезают в полдень»</w:t>
      </w:r>
      <w:r w:rsidR="00FC724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  <w:r w:rsidR="00C70B1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710250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(голос за кадром)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Глухая деревушка на Урале.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Идет суровый сорок третий год.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тревогой и надеждой люди ждали,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 же с фронта весточка придет.</w:t>
      </w:r>
    </w:p>
    <w:p w:rsidR="00F32BC5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почтальонка - тощая девчонка,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Тринадцати лет отроду, смогла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Мать заменить, ведь после похоронки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 все болела и совсем слегла.</w:t>
      </w:r>
    </w:p>
    <w:p w:rsidR="00F32BC5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2-жена: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 она проходит торопливо,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Дома минуя, отводя глаза,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окошках замирают боязливо,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Судьбу свою предугадать нельзя.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то улыбка на губах играет,</w:t>
      </w:r>
    </w:p>
    <w:p w:rsidR="00710250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Вдруг весело запрыгнет на крыльцо, -</w:t>
      </w:r>
    </w:p>
    <w:p w:rsidR="00710250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Почтальонка-чтец: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Живой ваш муж и вас не забывает,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Пришло вам с фронта нынче письмецо!</w:t>
      </w:r>
    </w:p>
    <w:p w:rsidR="00F32BC5" w:rsidRPr="00B8232D" w:rsidRDefault="00710250" w:rsidP="002C595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«В землянке»</w:t>
      </w:r>
      <w:r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</w:t>
      </w:r>
      <w:r w:rsidR="00BF4AB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муж</w:t>
      </w:r>
      <w:proofErr w:type="gramStart"/>
      <w:r w:rsidR="00BF4AB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-</w:t>
      </w:r>
      <w:proofErr w:type="gramEnd"/>
      <w:r w:rsidR="00BF4AB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жена</w:t>
      </w:r>
      <w:r w:rsidR="00BF4AB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)</w:t>
      </w:r>
    </w:p>
    <w:p w:rsidR="00F32BC5" w:rsidRPr="00DF4741" w:rsidRDefault="00710250" w:rsidP="00DF4741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Певец-</w:t>
      </w:r>
      <w:r w:rsidR="00BF4AB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«</w:t>
      </w: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муж</w:t>
      </w:r>
      <w:r w:rsidR="00BF4AB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»</w:t>
      </w: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Бьется в тесной печурке огонь,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На поленьях смола, как слеза.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И поет мне в землянке гармонь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Про улыбку твою и глаза.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Про тебя мне шептали кусты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В белоснежных полях под Москвой.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Я хочу, чтобы слышала ты,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Как тоскует мой голос живой. </w:t>
      </w:r>
    </w:p>
    <w:p w:rsidR="00F32BC5" w:rsidRPr="00DF4741" w:rsidRDefault="003C680F" w:rsidP="00DF4741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Чтец 2-</w:t>
      </w:r>
      <w:r w:rsidR="00BF4AB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«</w:t>
      </w: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жена</w:t>
      </w:r>
      <w:r w:rsidR="00BF4AB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»</w:t>
      </w: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Растревожил ты песней меня,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Мой далёкий и самый родной.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Я сижу у другого огня,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Но в землянке я рядом с тобой.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Сквозь разлуки, снега и фронты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Пусть летит эта песня к тебе.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Я хочу, чтобы выстоял ты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В самой лютой и жаркой борьбе.</w:t>
      </w:r>
    </w:p>
    <w:p w:rsidR="00F32BC5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(голос за кадром):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Идёт навстречу женщина седая,</w:t>
      </w:r>
    </w:p>
    <w:p w:rsidR="0042207F" w:rsidRPr="0042207F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Вопрос и </w:t>
      </w:r>
      <w:proofErr w:type="gramStart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</w:t>
      </w:r>
      <w:proofErr w:type="gramEnd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трудом вместив глазах:</w:t>
      </w:r>
    </w:p>
    <w:p w:rsidR="00710250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3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мать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 третий месяц ничего не знаю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своём муже и о сыновьях.</w:t>
      </w:r>
    </w:p>
    <w:p w:rsidR="00710250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Чтец 4</w:t>
      </w:r>
      <w:r w:rsidR="00710250" w:rsidRPr="00DF474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</w:t>
      </w:r>
      <w:r w:rsidR="00BF4AB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«</w:t>
      </w:r>
      <w:r w:rsidR="00710250" w:rsidRPr="00DF474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сын</w:t>
      </w:r>
      <w:r w:rsidR="00BF4AB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»</w:t>
      </w:r>
      <w:r w:rsidR="00710250" w:rsidRPr="00DF474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(подходит к матери и обнимает её):</w:t>
      </w:r>
    </w:p>
    <w:p w:rsidR="0035545F" w:rsidRPr="00492494" w:rsidRDefault="00F32BC5" w:rsidP="004924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Ты спрашиваешь, что со мной,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Здоров ли, жив и что молчу?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Ну что сказать тебе, родной.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жив, здоров, домой хочу.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Порой здесь хуже, чем в аду.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Ты верь, </w:t>
      </w:r>
      <w:proofErr w:type="spell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мамуленька</w:t>
      </w:r>
      <w:proofErr w:type="spellEnd"/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моя,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сгину я, не пропаду.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Меня хранит любовь твоя.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3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мать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«Да спасет тебя любовь моя! Да коснется тебя надежда моя. Встанет рядом, заглянет в глаза, вдохнет жизнь в помертвевшие губы! Прижмется лицом к кровавым бинтам на ногах, скажет: «Это я, твоя мама! Я пришла к тебе, где бы ни был. Я с тобой, чтобы ни случилось»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может быть от мужа что-то, дочка?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Одной надеждой греюсь день за днём,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Уж всё равно, но только знать бы точно,</w:t>
      </w:r>
    </w:p>
    <w:p w:rsidR="00CC10BB" w:rsidRPr="00FC7248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Хоть </w:t>
      </w:r>
      <w:proofErr w:type="gramStart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живы</w:t>
      </w:r>
      <w:proofErr w:type="gramEnd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там, иль не вернутся в дом?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Почтальонка-чтец: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Взяла конверт и ноги подкосились</w:t>
      </w:r>
      <w:proofErr w:type="gramEnd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Шаг сделала и стала оседать.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вдруг, они ошиблись,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Ведь так бывает, надо дальше ждать!"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Заплакала, конверт в руке сжимая,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Простая женщина: мать воинов и жена,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вырвался, боль в сердце заглушая,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Крик из души</w:t>
      </w: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"Будь проклята Война!"</w:t>
      </w:r>
    </w:p>
    <w:p w:rsidR="003C680F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(голос за кадром):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А утром снова плачь возле правленья:</w:t>
      </w:r>
    </w:p>
    <w:p w:rsidR="003C680F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Почтальонка-чтец: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буду больше почту разносить!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Чтец 2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Ну, что ты, девонька, ну, наберись терпенья,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 молодая, жить тебе, да жить.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Война закончится и будет всё иначе,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Солдаты возвратятся в дом родной.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ВМЕСТЕ: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Мы о погибших вместе все поплачем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возрождаться будем всей страной».</w:t>
      </w:r>
    </w:p>
    <w:p w:rsidR="00F32BC5" w:rsidRPr="00B8232D" w:rsidRDefault="00BF4ABC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 под гитару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="0035545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А.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Роз</w:t>
      </w:r>
      <w:r w:rsidR="003C680F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енбаума</w:t>
      </w:r>
      <w:proofErr w:type="spellEnd"/>
      <w:r w:rsidR="003C680F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«На войне как на войне». На слайдах воспроизводится видеохроника боевых сражений в годы Великой Отечественной войны.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(голос за кадром):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знаю, никакой моей вины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том, что другие не пришли с войны,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то, что они — кто старше, кто моложе —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Остались там, и не о том же речь,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Что я их мог, но не сумел сберечь,-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Речь не о том, но всё же, всё же, всё же…</w:t>
      </w:r>
    </w:p>
    <w:p w:rsidR="0042207F" w:rsidRPr="00CC10BB" w:rsidRDefault="003C680F" w:rsidP="00CC10BB">
      <w:pPr>
        <w:pStyle w:val="a6"/>
        <w:spacing w:before="0" w:beforeAutospacing="0" w:after="0" w:afterAutospacing="0" w:line="360" w:lineRule="auto"/>
        <w:jc w:val="both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 xml:space="preserve">Ведущие </w:t>
      </w:r>
      <w:r w:rsidR="00F32BC5" w:rsidRPr="00B8232D">
        <w:rPr>
          <w:b/>
          <w:i/>
          <w:color w:val="000000" w:themeColor="text1"/>
          <w:sz w:val="28"/>
          <w:szCs w:val="28"/>
        </w:rPr>
        <w:t xml:space="preserve">переворачивают </w:t>
      </w:r>
      <w:r w:rsidRPr="00B8232D">
        <w:rPr>
          <w:b/>
          <w:i/>
          <w:color w:val="000000" w:themeColor="text1"/>
          <w:sz w:val="28"/>
          <w:szCs w:val="28"/>
        </w:rPr>
        <w:t>четвертую страницу альбома с фотографиями.</w:t>
      </w:r>
      <w:r w:rsidR="00B8232D">
        <w:rPr>
          <w:b/>
          <w:i/>
          <w:color w:val="000000" w:themeColor="text1"/>
          <w:sz w:val="28"/>
          <w:szCs w:val="28"/>
        </w:rPr>
        <w:t xml:space="preserve"> </w:t>
      </w:r>
      <w:r w:rsidR="00B8232D">
        <w:rPr>
          <w:b/>
          <w:i/>
          <w:sz w:val="28"/>
          <w:szCs w:val="28"/>
        </w:rPr>
        <w:t>«Оживает» 4 фотография войны.</w:t>
      </w:r>
    </w:p>
    <w:p w:rsidR="0042207F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1</w:t>
      </w:r>
      <w:r w:rsidR="00F32BC5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2BC5" w:rsidRPr="0042207F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Ровесницы наши со школьной скамьи</w:t>
      </w:r>
      <w:proofErr w:type="gramStart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</w:t>
      </w:r>
      <w:proofErr w:type="gramEnd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огда-то под пули шагнули в бои.</w:t>
      </w:r>
    </w:p>
    <w:p w:rsidR="00F32BC5" w:rsidRPr="00DF4741" w:rsidRDefault="003C680F" w:rsidP="00DF4741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2</w:t>
      </w:r>
      <w:r w:rsidR="00F32BC5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тяжесть войны, что бедой обожгла</w:t>
      </w:r>
      <w:r w:rsidR="00BF4A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 плечи вчерашних девчонок легла.</w:t>
      </w:r>
    </w:p>
    <w:p w:rsidR="007335D5" w:rsidRPr="00C4601D" w:rsidRDefault="00F32BC5" w:rsidP="00C4601D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Инсценировка «Женщины на войне»</w:t>
      </w:r>
      <w:r w:rsidR="007335D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Качается рожь несжатая.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Шагают бойцы по ней.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Шагаем и </w:t>
      </w:r>
      <w:proofErr w:type="spellStart"/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мы-девчата</w:t>
      </w:r>
      <w:proofErr w:type="spellEnd"/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35545F" w:rsidRPr="00492494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Похожие</w:t>
      </w:r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парней.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Нет, это горят не хаты —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То юность моя в огне…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Идут по войне девчата,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Похожие</w:t>
      </w:r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парней.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войны не женское лицо, 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войны не женское начало… 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Помнишь, шли мы всем смертям назло 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Шли мы в бой, а было нам так мало.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4: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только раз видала рукопашный,</w:t>
      </w:r>
    </w:p>
    <w:p w:rsidR="00F32BC5" w:rsidRPr="00DF4741" w:rsidRDefault="00DD2B0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 наяву и тысячу – во </w:t>
      </w:r>
      <w:r w:rsidR="00F32BC5"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сне.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Кто говорит, что на войне не страшно,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Тот ничего не знает о войне.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5: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Мы легли у разбитой ели.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Ждем, когда же начнет светлеть.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Под шинелью всегда теплее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На продрогшей, гнилой земле.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- Знаешь, Юлька, я - против грусти…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Но сегодня она не в счет.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Дома, в яблочном захолустье,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Мама, мамка моя живет.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У тебя есть друзья, любимый,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У меня - лишь она одна.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Пахнет в хате квашней и дымом,</w:t>
      </w:r>
    </w:p>
    <w:p w:rsidR="0035545F" w:rsidRPr="00492494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 порогом бурлит весна.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И откуда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Вдруг берутся силы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час, когда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душе черным-черно?..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Если б я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Была не дочь России,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Опустила руки бы давно,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Опустила руки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сорок первом.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Помнишь?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Заградительные рвы,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Словно обнажившиеся нервы,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Зазмеились</w:t>
      </w:r>
      <w:proofErr w:type="spell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около Москвы.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Зинка нас повела в атаку.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Мы пробились по черной ржи,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 воронкам и буеракам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Через смертные рубежи.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4: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- Знаешь, Зинка, мы против грусти,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Но сегодня она не в счет.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Где-то, в яблочном захолустье,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Мама, мамка твоя живет.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5: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старушка в цветастом платье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У иконы свечу зажгла.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ВМЕСТЕ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...Мы не знаем, как написать ей,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Чтоб тебя она не ждала?!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Чтецы-ученицы «застывают» в образах.</w:t>
      </w:r>
    </w:p>
    <w:p w:rsidR="00F32BC5" w:rsidRPr="00B8232D" w:rsidRDefault="00E461AE" w:rsidP="00B8232D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</w:t>
      </w:r>
      <w:r w:rsidR="00F32BC5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«Щербатый месяц»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из кинофильма «А зори здесь тихие». На слайдах демонстрируются фотографии на тему «Женщины на войне».</w:t>
      </w:r>
    </w:p>
    <w:p w:rsidR="00E461AE" w:rsidRPr="00B8232D" w:rsidRDefault="00E461AE" w:rsidP="00B8232D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Чтецы-ученицы «оживают».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А всё равно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Меня счастливей </w:t>
      </w:r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нету</w:t>
      </w:r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Хотя, быть может,</w:t>
      </w:r>
    </w:p>
    <w:p w:rsidR="00CC10BB" w:rsidRPr="00FC7248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Завтра не вернусь...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никогда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 налагала вето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На счастье,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4: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На отчаянье,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На грусть.</w:t>
      </w:r>
    </w:p>
    <w:p w:rsidR="00F32BC5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5: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ни на что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 налагала вето,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никогда от боли не кричу.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Пока живу — борюсь.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Чтец 3: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Меня счастливей </w:t>
      </w:r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нету</w:t>
      </w:r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5: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Меня задуть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 смогут, как свечу.</w:t>
      </w:r>
    </w:p>
    <w:p w:rsidR="00F32BC5" w:rsidRPr="00B8232D" w:rsidRDefault="00E461AE" w:rsidP="00FC7248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Чтецы-</w:t>
      </w:r>
      <w:r w:rsidR="00DF4741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ученицы исполняют танец под песн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ю</w:t>
      </w:r>
      <w:r w:rsidR="00F32BC5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«Катюша»</w:t>
      </w:r>
    </w:p>
    <w:p w:rsidR="00E461AE" w:rsidRPr="00B8232D" w:rsidRDefault="00E461AE" w:rsidP="00FC7248">
      <w:pPr>
        <w:pStyle w:val="a6"/>
        <w:spacing w:before="0" w:beforeAutospacing="0" w:after="0" w:afterAutospacing="0" w:line="360" w:lineRule="auto"/>
        <w:jc w:val="both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 xml:space="preserve">Ведущие переворачивают пятую </w:t>
      </w:r>
      <w:r w:rsidR="00F32BC5" w:rsidRPr="00B8232D">
        <w:rPr>
          <w:b/>
          <w:i/>
          <w:color w:val="000000" w:themeColor="text1"/>
          <w:sz w:val="28"/>
          <w:szCs w:val="28"/>
        </w:rPr>
        <w:t>страницу альбома.</w:t>
      </w:r>
      <w:r w:rsidR="00B8232D">
        <w:rPr>
          <w:b/>
          <w:i/>
          <w:color w:val="000000" w:themeColor="text1"/>
          <w:sz w:val="28"/>
          <w:szCs w:val="28"/>
        </w:rPr>
        <w:t xml:space="preserve"> </w:t>
      </w:r>
      <w:r w:rsidR="00B8232D">
        <w:rPr>
          <w:b/>
          <w:i/>
          <w:sz w:val="28"/>
          <w:szCs w:val="28"/>
        </w:rPr>
        <w:t xml:space="preserve">«Оживает»               </w:t>
      </w:r>
      <w:r w:rsidR="00FC7248">
        <w:rPr>
          <w:b/>
          <w:i/>
          <w:sz w:val="28"/>
          <w:szCs w:val="28"/>
        </w:rPr>
        <w:t xml:space="preserve">    </w:t>
      </w:r>
      <w:r w:rsidR="00B8232D">
        <w:rPr>
          <w:b/>
          <w:i/>
          <w:sz w:val="28"/>
          <w:szCs w:val="28"/>
        </w:rPr>
        <w:t xml:space="preserve"> 5 фотография войны.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Посмотри, на этой фотографии дети, такие же, как и мы. 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2:</w:t>
      </w:r>
    </w:p>
    <w:p w:rsidR="00F32BC5" w:rsidRPr="00DF4741" w:rsidRDefault="00F32BC5" w:rsidP="0035545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в срок повзрослевшие, не по годам мудрые и невероятно стойкие маленькие герои противостояли войне.</w:t>
      </w:r>
    </w:p>
    <w:p w:rsidR="00E461AE" w:rsidRPr="00B8232D" w:rsidRDefault="00E461AE" w:rsidP="0035545F">
      <w:pPr>
        <w:pStyle w:val="a6"/>
        <w:spacing w:before="0" w:beforeAutospacing="0" w:after="0" w:afterAutospacing="0" w:line="360" w:lineRule="auto"/>
        <w:jc w:val="center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>Инсценировка «Дети на войне»</w:t>
      </w:r>
    </w:p>
    <w:p w:rsidR="00F32BC5" w:rsidRPr="00B8232D" w:rsidRDefault="00F32BC5" w:rsidP="00DF4741">
      <w:pPr>
        <w:pStyle w:val="a6"/>
        <w:spacing w:before="0" w:beforeAutospacing="0" w:after="0" w:afterAutospacing="0" w:line="360" w:lineRule="auto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>Сцена «Диалог ровесниц»</w:t>
      </w:r>
    </w:p>
    <w:p w:rsidR="00F32BC5" w:rsidRPr="00DF4741" w:rsidRDefault="00E461AE" w:rsidP="00DF4741">
      <w:pPr>
        <w:pStyle w:val="a6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</w:rPr>
      </w:pPr>
      <w:r w:rsidRPr="00DF4741">
        <w:rPr>
          <w:b/>
          <w:color w:val="000000" w:themeColor="text1"/>
          <w:sz w:val="28"/>
          <w:szCs w:val="28"/>
        </w:rPr>
        <w:t>Ведущий 1</w:t>
      </w:r>
      <w:r w:rsidR="00B8232D">
        <w:rPr>
          <w:b/>
          <w:color w:val="000000" w:themeColor="text1"/>
          <w:sz w:val="28"/>
          <w:szCs w:val="28"/>
        </w:rPr>
        <w:t xml:space="preserve"> встает и произносит: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хочу до тебя докричаться,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Заглянуть ненадолго в твой век!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прошу тебя мне отозваться,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Мой ровесник, войны человек!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Как жилось тебе в то лихолетье?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Что пришлось испытать наяву?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хочу, чтобы через столетия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Ты пришла бы, когда позову.</w:t>
      </w:r>
    </w:p>
    <w:p w:rsidR="00B8232D" w:rsidRDefault="00B8232D" w:rsidP="00DF4741">
      <w:pPr>
        <w:pStyle w:val="a6"/>
        <w:spacing w:before="0" w:beforeAutospacing="0" w:after="0" w:afterAutospacing="0" w:line="360" w:lineRule="auto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Выходят «дети войны».</w:t>
      </w:r>
    </w:p>
    <w:p w:rsidR="00F32BC5" w:rsidRPr="00B8232D" w:rsidRDefault="00E461AE" w:rsidP="0035545F">
      <w:pPr>
        <w:pStyle w:val="a6"/>
        <w:spacing w:before="0" w:beforeAutospacing="0" w:after="0" w:afterAutospacing="0" w:line="360" w:lineRule="auto"/>
        <w:jc w:val="center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 xml:space="preserve">Исполнение </w:t>
      </w:r>
      <w:r w:rsidR="00B8232D">
        <w:rPr>
          <w:b/>
          <w:i/>
          <w:color w:val="000000" w:themeColor="text1"/>
          <w:sz w:val="28"/>
          <w:szCs w:val="28"/>
        </w:rPr>
        <w:t xml:space="preserve">инсценировки </w:t>
      </w:r>
      <w:proofErr w:type="gramStart"/>
      <w:r w:rsidR="00B8232D">
        <w:rPr>
          <w:b/>
          <w:i/>
          <w:color w:val="000000" w:themeColor="text1"/>
          <w:sz w:val="28"/>
          <w:szCs w:val="28"/>
        </w:rPr>
        <w:t>-</w:t>
      </w:r>
      <w:r w:rsidRPr="00B8232D">
        <w:rPr>
          <w:b/>
          <w:i/>
          <w:color w:val="000000" w:themeColor="text1"/>
          <w:sz w:val="28"/>
          <w:szCs w:val="28"/>
        </w:rPr>
        <w:t>т</w:t>
      </w:r>
      <w:proofErr w:type="gramEnd"/>
      <w:r w:rsidRPr="00B8232D">
        <w:rPr>
          <w:b/>
          <w:i/>
          <w:color w:val="000000" w:themeColor="text1"/>
          <w:sz w:val="28"/>
          <w:szCs w:val="28"/>
        </w:rPr>
        <w:t>анца</w:t>
      </w:r>
      <w:r w:rsidR="00F32BC5" w:rsidRPr="00B8232D">
        <w:rPr>
          <w:b/>
          <w:i/>
          <w:color w:val="000000" w:themeColor="text1"/>
          <w:sz w:val="28"/>
          <w:szCs w:val="28"/>
        </w:rPr>
        <w:t xml:space="preserve"> «Дети войны»</w:t>
      </w:r>
    </w:p>
    <w:p w:rsidR="00E461AE" w:rsidRPr="00DF4741" w:rsidRDefault="00E461AE" w:rsidP="00DF4741">
      <w:pPr>
        <w:pStyle w:val="a6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</w:rPr>
        <w:sectPr w:rsidR="00E461AE" w:rsidRPr="00DF4741" w:rsidSect="00CC10BB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2BC5" w:rsidRPr="00DF4741" w:rsidRDefault="00E461AE" w:rsidP="00DF4741">
      <w:pPr>
        <w:pStyle w:val="a6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</w:rPr>
      </w:pPr>
      <w:r w:rsidRPr="00DF4741">
        <w:rPr>
          <w:b/>
          <w:color w:val="000000" w:themeColor="text1"/>
          <w:sz w:val="28"/>
          <w:szCs w:val="28"/>
        </w:rPr>
        <w:lastRenderedPageBreak/>
        <w:t>Чтец 1 из танца: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  <w:sectPr w:rsidR="00F32BC5" w:rsidRPr="00DF4741" w:rsidSect="00E461AE">
          <w:type w:val="continuous"/>
          <w:pgSz w:w="11906" w:h="16838"/>
          <w:pgMar w:top="426" w:right="424" w:bottom="284" w:left="1701" w:header="708" w:footer="708" w:gutter="0"/>
          <w:cols w:space="708"/>
          <w:docGrid w:linePitch="360"/>
        </w:sectPr>
      </w:pP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lastRenderedPageBreak/>
        <w:t>Детство сломано было, сестренка,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Наступила на душу война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такой же была девчонкой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lastRenderedPageBreak/>
        <w:t>Среди грохота, слёз, и одна.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Ленинград выживает в блокаду,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Косит море людское смерть.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твердила себе: «Выжить надо!»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Раскисать ни за что! Не сметь!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Ты счастливая нынче, сестренка,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Над тобой не грохочет война.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Улыбайся и смейся так звонко,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Чтобы навек отступила она!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Улыбайся горящему солнцу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И небесной родной синеве,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Восхищайся всем этим до донца</w:t>
      </w:r>
    </w:p>
    <w:p w:rsidR="00CC10BB" w:rsidRPr="00FC7248" w:rsidRDefault="00F32BC5" w:rsidP="00FC7248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И прошу, не забудь обо мне!</w:t>
      </w:r>
    </w:p>
    <w:p w:rsidR="00CC10BB" w:rsidRDefault="00E461AE" w:rsidP="00FC7248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Ведущие закрывают альбом и встают</w:t>
      </w:r>
      <w:r w:rsidR="00DF4741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рядом со столом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E461AE" w:rsidRPr="00CC10BB" w:rsidRDefault="00E461AE" w:rsidP="00DF4741">
      <w:pPr>
        <w:spacing w:after="0"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1: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Листая памяти альбом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Пергамент веры проложите!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И в благодарность заверните!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Чтоб детям передать потом...</w:t>
      </w:r>
    </w:p>
    <w:p w:rsid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Великий памяти альбом.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2: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Хотя  страниц там миллион...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Запомним четко все детали...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 зря, вы жизнь свою отдали!</w:t>
      </w:r>
    </w:p>
    <w:p w:rsidR="00DF4741" w:rsidRDefault="00A333FB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это, низкий вам поклон!!!</w:t>
      </w:r>
    </w:p>
    <w:p w:rsidR="00DF4741" w:rsidRPr="00B8232D" w:rsidRDefault="00DF4741" w:rsidP="0035545F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 «Ветеранам посвящается» (два певца)</w:t>
      </w:r>
    </w:p>
    <w:p w:rsidR="0042207F" w:rsidRPr="0042207F" w:rsidRDefault="00DF4741" w:rsidP="0042207F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220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Минута молчания</w:t>
      </w:r>
      <w:r w:rsidR="0042207F" w:rsidRPr="004220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под звук метронома.</w:t>
      </w:r>
    </w:p>
    <w:p w:rsidR="00DF4741" w:rsidRPr="00B8232D" w:rsidRDefault="00DF4741" w:rsidP="0035545F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 «Ты помни» (один певец)</w:t>
      </w:r>
    </w:p>
    <w:p w:rsidR="00DF4741" w:rsidRPr="00DF4741" w:rsidRDefault="00DF4741" w:rsidP="00B8232D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Во время начала припева  участники мероприятия выходят со </w:t>
      </w:r>
      <w:proofErr w:type="spellStart"/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штендерами</w:t>
      </w:r>
      <w:proofErr w:type="spellEnd"/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своих ветеранов.</w:t>
      </w:r>
    </w:p>
    <w:p w:rsidR="007335D5" w:rsidRPr="00C4601D" w:rsidRDefault="00DF4741" w:rsidP="00C4601D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Проводится патриотическая акция «Бессмертный полк».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Еще тогда нас не было на свете,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Когда гремел салют из края в край.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Солдаты, подарили вы планете</w:t>
      </w:r>
    </w:p>
    <w:p w:rsidR="00A333FB" w:rsidRPr="00B8232D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Великий Май, победный Май.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Еще тогда нас не было на свете,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Когда в военной буре огневой</w:t>
      </w:r>
      <w:r w:rsidR="00B823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DF4741" w:rsidRPr="00DF4741" w:rsidRDefault="0052613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Судьбу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4741"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решая будущих столетий,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Вы бой вели, священный бой.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Еще тогда нас не было на свете,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Когда с победой вы домой пришли,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Солдаты Мая, слава вам навеки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От всей земли, от всей земли.</w:t>
      </w:r>
    </w:p>
    <w:p w:rsidR="007335D5" w:rsidRDefault="00DF4741" w:rsidP="007335D5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Исполнение общей песни «День Победы»</w:t>
      </w:r>
    </w:p>
    <w:p w:rsidR="007335D5" w:rsidRDefault="00DF4741" w:rsidP="0042207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60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окончании торжественной части учащиеся принимают участие в </w:t>
      </w:r>
      <w:bookmarkStart w:id="0" w:name="_GoBack"/>
      <w:bookmarkEnd w:id="0"/>
      <w:r w:rsidR="00722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«Полевой кухне</w:t>
      </w:r>
      <w:r w:rsidRPr="00C460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», организованной родительским комитетом.</w:t>
      </w:r>
    </w:p>
    <w:p w:rsidR="00AF40D8" w:rsidRPr="00AF40D8" w:rsidRDefault="00AF40D8" w:rsidP="0042207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DF4741" w:rsidRDefault="00DF4741" w:rsidP="00DF4741">
      <w:pPr>
        <w:pStyle w:val="a5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08C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  <w:t>по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  <w:t>использованию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  <w:t>методической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разработки </w:t>
      </w:r>
      <w:r w:rsidRPr="007F208C">
        <w:rPr>
          <w:rFonts w:ascii="Times New Roman" w:hAnsi="Times New Roman" w:cs="Times New Roman"/>
          <w:b/>
          <w:sz w:val="28"/>
          <w:szCs w:val="28"/>
        </w:rPr>
        <w:t>в практике работы классных руководителей.</w:t>
      </w:r>
    </w:p>
    <w:p w:rsidR="00DF4741" w:rsidRPr="007E34BD" w:rsidRDefault="009E2C07" w:rsidP="007335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75D73" w:rsidRPr="00875D73">
        <w:rPr>
          <w:rFonts w:ascii="Times New Roman" w:eastAsia="Times New Roman" w:hAnsi="Times New Roman" w:cs="Times New Roman"/>
          <w:sz w:val="28"/>
          <w:szCs w:val="28"/>
        </w:rPr>
        <w:t>Данная методическая разработка подготовлена к</w:t>
      </w:r>
      <w:r>
        <w:rPr>
          <w:rFonts w:ascii="Times New Roman" w:hAnsi="Times New Roman"/>
          <w:sz w:val="28"/>
          <w:szCs w:val="28"/>
        </w:rPr>
        <w:t xml:space="preserve"> празднованию </w:t>
      </w:r>
      <w:r w:rsidR="00590317">
        <w:rPr>
          <w:rFonts w:ascii="Times New Roman" w:hAnsi="Times New Roman"/>
          <w:sz w:val="28"/>
          <w:szCs w:val="28"/>
        </w:rPr>
        <w:t xml:space="preserve">       </w:t>
      </w:r>
      <w:r w:rsidR="00722178">
        <w:rPr>
          <w:rFonts w:ascii="Times New Roman" w:hAnsi="Times New Roman"/>
          <w:sz w:val="28"/>
          <w:szCs w:val="28"/>
        </w:rPr>
        <w:t xml:space="preserve">        </w:t>
      </w:r>
      <w:r w:rsidR="00590317">
        <w:rPr>
          <w:rFonts w:ascii="Times New Roman" w:eastAsia="Times New Roman" w:hAnsi="Times New Roman" w:cs="Times New Roman"/>
          <w:color w:val="1A1A1A"/>
          <w:sz w:val="28"/>
          <w:szCs w:val="28"/>
        </w:rPr>
        <w:t>Дня</w:t>
      </w:r>
      <w:r w:rsidR="00590317" w:rsidRPr="00E11FE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Победы советского народа в Великой Отечественной войне</w:t>
      </w:r>
      <w:r w:rsidR="0059031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1941-1945гг. Сценарий мероприятия </w:t>
      </w:r>
      <w:r w:rsidR="00590317" w:rsidRPr="00875D73">
        <w:rPr>
          <w:rFonts w:ascii="Times New Roman" w:eastAsia="Times New Roman" w:hAnsi="Times New Roman" w:cs="Times New Roman"/>
          <w:sz w:val="28"/>
          <w:szCs w:val="28"/>
        </w:rPr>
        <w:t>имеет достаточно универсальный характер.</w:t>
      </w:r>
      <w:r w:rsidR="00590317">
        <w:rPr>
          <w:rFonts w:ascii="Times New Roman" w:hAnsi="Times New Roman"/>
          <w:sz w:val="28"/>
          <w:szCs w:val="28"/>
        </w:rPr>
        <w:t xml:space="preserve"> Он может быть приурочен </w:t>
      </w:r>
      <w:r w:rsidR="00590317" w:rsidRPr="00875D73">
        <w:rPr>
          <w:rFonts w:ascii="Times New Roman" w:eastAsia="Times New Roman" w:hAnsi="Times New Roman" w:cs="Times New Roman"/>
          <w:sz w:val="28"/>
          <w:szCs w:val="28"/>
        </w:rPr>
        <w:t xml:space="preserve">и к другим знаменательным датам: Дню защитника Отечества и Дням воинской славы. </w:t>
      </w:r>
      <w:r w:rsidR="00590317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Данная методическая разработка может быть использована </w:t>
      </w:r>
      <w:r w:rsidR="005903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классными руководителями </w:t>
      </w:r>
      <w:r w:rsidR="00590317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проведении учебных занятий по дисциплинам гуманитарного цикла, при подготовке классных часов, литературно-музыкальной гостиной, а также для проведения полномасштабного концерта патриотической направленности.</w:t>
      </w:r>
      <w:r w:rsidR="00DF4741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DF4741" w:rsidRPr="007E34BD" w:rsidSect="00E461AE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42A58"/>
    <w:multiLevelType w:val="multilevel"/>
    <w:tmpl w:val="997EF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AE0159E"/>
    <w:multiLevelType w:val="hybridMultilevel"/>
    <w:tmpl w:val="019865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7C214B"/>
    <w:multiLevelType w:val="hybridMultilevel"/>
    <w:tmpl w:val="C28266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E1D28F6"/>
    <w:multiLevelType w:val="hybridMultilevel"/>
    <w:tmpl w:val="3A5657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C3A10F2"/>
    <w:multiLevelType w:val="multilevel"/>
    <w:tmpl w:val="19F2D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65D68"/>
    <w:rsid w:val="000300B0"/>
    <w:rsid w:val="000713D2"/>
    <w:rsid w:val="000D4E09"/>
    <w:rsid w:val="000E5E1F"/>
    <w:rsid w:val="00100F3D"/>
    <w:rsid w:val="0015108A"/>
    <w:rsid w:val="00176695"/>
    <w:rsid w:val="00184090"/>
    <w:rsid w:val="001A31A7"/>
    <w:rsid w:val="001A6E60"/>
    <w:rsid w:val="001D2E7B"/>
    <w:rsid w:val="00273925"/>
    <w:rsid w:val="00291410"/>
    <w:rsid w:val="002C5957"/>
    <w:rsid w:val="002D15A6"/>
    <w:rsid w:val="002F2685"/>
    <w:rsid w:val="00333338"/>
    <w:rsid w:val="0035545F"/>
    <w:rsid w:val="003C680F"/>
    <w:rsid w:val="0042207F"/>
    <w:rsid w:val="004612E5"/>
    <w:rsid w:val="00492494"/>
    <w:rsid w:val="004F3E8C"/>
    <w:rsid w:val="0052613F"/>
    <w:rsid w:val="00575D2A"/>
    <w:rsid w:val="00590317"/>
    <w:rsid w:val="005B766E"/>
    <w:rsid w:val="005C3B84"/>
    <w:rsid w:val="005E1F6C"/>
    <w:rsid w:val="00651B64"/>
    <w:rsid w:val="00662C95"/>
    <w:rsid w:val="0067011E"/>
    <w:rsid w:val="006767D9"/>
    <w:rsid w:val="006C4CA1"/>
    <w:rsid w:val="006D5DFB"/>
    <w:rsid w:val="006E7E85"/>
    <w:rsid w:val="00710250"/>
    <w:rsid w:val="00722178"/>
    <w:rsid w:val="007335D5"/>
    <w:rsid w:val="007624C3"/>
    <w:rsid w:val="007C5CF3"/>
    <w:rsid w:val="007E34BD"/>
    <w:rsid w:val="007F208C"/>
    <w:rsid w:val="00836A74"/>
    <w:rsid w:val="00875D73"/>
    <w:rsid w:val="00882218"/>
    <w:rsid w:val="008A00DB"/>
    <w:rsid w:val="008A3773"/>
    <w:rsid w:val="008B65BB"/>
    <w:rsid w:val="008C0DDD"/>
    <w:rsid w:val="008C736E"/>
    <w:rsid w:val="008F0D7C"/>
    <w:rsid w:val="0093117B"/>
    <w:rsid w:val="009E0602"/>
    <w:rsid w:val="009E2C07"/>
    <w:rsid w:val="009E4BE2"/>
    <w:rsid w:val="00A243E3"/>
    <w:rsid w:val="00A333FB"/>
    <w:rsid w:val="00A4318E"/>
    <w:rsid w:val="00A73452"/>
    <w:rsid w:val="00AE15B7"/>
    <w:rsid w:val="00AE619B"/>
    <w:rsid w:val="00AF36DB"/>
    <w:rsid w:val="00AF40D8"/>
    <w:rsid w:val="00B75910"/>
    <w:rsid w:val="00B8232D"/>
    <w:rsid w:val="00BC5396"/>
    <w:rsid w:val="00BE1758"/>
    <w:rsid w:val="00BF4ABC"/>
    <w:rsid w:val="00C01FB1"/>
    <w:rsid w:val="00C02996"/>
    <w:rsid w:val="00C4601D"/>
    <w:rsid w:val="00C53E88"/>
    <w:rsid w:val="00C70B16"/>
    <w:rsid w:val="00C8182A"/>
    <w:rsid w:val="00C8539E"/>
    <w:rsid w:val="00C90D11"/>
    <w:rsid w:val="00C95BB8"/>
    <w:rsid w:val="00CC0D62"/>
    <w:rsid w:val="00CC10BB"/>
    <w:rsid w:val="00D46F59"/>
    <w:rsid w:val="00DC0B04"/>
    <w:rsid w:val="00DD2B05"/>
    <w:rsid w:val="00DE1199"/>
    <w:rsid w:val="00DF2F20"/>
    <w:rsid w:val="00DF4741"/>
    <w:rsid w:val="00DF7FF8"/>
    <w:rsid w:val="00E11FE1"/>
    <w:rsid w:val="00E14DAA"/>
    <w:rsid w:val="00E461AE"/>
    <w:rsid w:val="00E56E9C"/>
    <w:rsid w:val="00E76E3B"/>
    <w:rsid w:val="00EF1165"/>
    <w:rsid w:val="00F12E1F"/>
    <w:rsid w:val="00F168D8"/>
    <w:rsid w:val="00F169A7"/>
    <w:rsid w:val="00F32BC5"/>
    <w:rsid w:val="00F65D68"/>
    <w:rsid w:val="00F76090"/>
    <w:rsid w:val="00F7670E"/>
    <w:rsid w:val="00F83644"/>
    <w:rsid w:val="00FC7248"/>
    <w:rsid w:val="00FD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65D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65D6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E4BE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32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F32B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6231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8705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7488">
          <w:marLeft w:val="837"/>
          <w:marRight w:val="837"/>
          <w:marTop w:val="67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0380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4454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05389-B4C3-4226-B37F-D6FF4E98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3348</Words>
  <Characters>19088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58</cp:revision>
  <dcterms:created xsi:type="dcterms:W3CDTF">2023-04-05T17:41:00Z</dcterms:created>
  <dcterms:modified xsi:type="dcterms:W3CDTF">2023-11-10T19:27:00Z</dcterms:modified>
</cp:coreProperties>
</file>